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656E68" w14:textId="4455AC19" w:rsidR="00CD4C62" w:rsidRPr="00D9416B" w:rsidRDefault="00355A82" w:rsidP="00335CAB">
      <w:pPr>
        <w:jc w:val="left"/>
        <w:rPr>
          <w:b/>
          <w:u w:val="single"/>
        </w:rPr>
      </w:pPr>
      <w:r w:rsidRPr="00D9416B">
        <w:rPr>
          <w:b/>
          <w:u w:val="single"/>
        </w:rPr>
        <w:t>Data warehousing &amp; OLAP</w:t>
      </w:r>
    </w:p>
    <w:p w14:paraId="25B823D5" w14:textId="244379AC" w:rsidR="00355A82" w:rsidRDefault="00355A82" w:rsidP="00335CAB">
      <w:pPr>
        <w:jc w:val="left"/>
      </w:pPr>
    </w:p>
    <w:p w14:paraId="4B9F866A" w14:textId="5E2227D7" w:rsidR="00355A82" w:rsidRPr="00B51962" w:rsidRDefault="00355A82" w:rsidP="00335CAB">
      <w:pPr>
        <w:jc w:val="left"/>
        <w:rPr>
          <w:b/>
        </w:rPr>
      </w:pPr>
      <w:r w:rsidRPr="00B51962">
        <w:rPr>
          <w:b/>
        </w:rPr>
        <w:t xml:space="preserve">OLTP </w:t>
      </w:r>
      <w:r w:rsidRPr="00B51962">
        <w:rPr>
          <w:rFonts w:hint="eastAsia"/>
          <w:b/>
        </w:rPr>
        <w:t>(</w:t>
      </w:r>
      <w:r w:rsidRPr="00B51962">
        <w:rPr>
          <w:b/>
        </w:rPr>
        <w:t>on-line transaction processing)</w:t>
      </w:r>
    </w:p>
    <w:p w14:paraId="5F5F4AF4" w14:textId="717062AF" w:rsidR="00355A82" w:rsidRDefault="00355A82" w:rsidP="00335CAB">
      <w:pPr>
        <w:pStyle w:val="ListParagraph"/>
        <w:numPr>
          <w:ilvl w:val="0"/>
          <w:numId w:val="1"/>
        </w:numPr>
        <w:ind w:firstLineChars="0"/>
        <w:jc w:val="left"/>
      </w:pPr>
      <w:r>
        <w:t>Class of information systems that facilitate and manage transaction-oriented applications, typically for data entry and retrieval transaction processing</w:t>
      </w:r>
    </w:p>
    <w:p w14:paraId="7F86D259" w14:textId="1BCB4AF5" w:rsidR="00555D87" w:rsidRDefault="00555D87" w:rsidP="00555D87">
      <w:pPr>
        <w:pStyle w:val="ListParagraph"/>
        <w:ind w:left="360" w:firstLineChars="0" w:firstLine="0"/>
        <w:jc w:val="left"/>
      </w:pPr>
      <w:r>
        <w:rPr>
          <w:rFonts w:hint="eastAsia"/>
        </w:rPr>
        <w:t>(</w:t>
      </w:r>
      <w:r>
        <w:t>used to ‘run’ a business)</w:t>
      </w:r>
    </w:p>
    <w:p w14:paraId="41AA4DEB" w14:textId="0AECC5D6" w:rsidR="00355A82" w:rsidRDefault="00355A82" w:rsidP="00335CAB">
      <w:pPr>
        <w:pStyle w:val="ListParagraph"/>
        <w:numPr>
          <w:ilvl w:val="0"/>
          <w:numId w:val="1"/>
        </w:numPr>
        <w:ind w:firstLineChars="0"/>
        <w:jc w:val="left"/>
      </w:pPr>
      <w:r>
        <w:t>The system responds immediately to user requests</w:t>
      </w:r>
      <w:r w:rsidR="00335CAB">
        <w:t>/ online system that requires to response as soon as possible</w:t>
      </w:r>
      <w:r w:rsidR="00051740">
        <w:t xml:space="preserve"> (e.g. university, market, industry-related activities)</w:t>
      </w:r>
    </w:p>
    <w:p w14:paraId="1EF743A0" w14:textId="6490AC79" w:rsidR="00355A82" w:rsidRDefault="00355A82" w:rsidP="00335CAB">
      <w:pPr>
        <w:pStyle w:val="ListParagraph"/>
        <w:numPr>
          <w:ilvl w:val="0"/>
          <w:numId w:val="1"/>
        </w:numPr>
        <w:ind w:firstLineChars="0"/>
        <w:jc w:val="left"/>
      </w:pPr>
      <w:r>
        <w:t>High throughput and insert- or update-intensive database management. These applications are used concurrently by hundreds of users</w:t>
      </w:r>
    </w:p>
    <w:p w14:paraId="039ABA33" w14:textId="0D0E9527" w:rsidR="00E8651B" w:rsidRPr="009E0D9A" w:rsidRDefault="00A2563B" w:rsidP="009E0D9A">
      <w:pPr>
        <w:pStyle w:val="ListParagraph"/>
        <w:numPr>
          <w:ilvl w:val="0"/>
          <w:numId w:val="1"/>
        </w:numPr>
        <w:ind w:firstLineChars="0"/>
        <w:jc w:val="left"/>
        <w:rPr>
          <w:color w:val="A6A6A6" w:themeColor="background1" w:themeShade="A6"/>
        </w:rPr>
      </w:pPr>
      <w:r w:rsidRPr="00A2563B">
        <w:rPr>
          <w:color w:val="A6A6A6" w:themeColor="background1" w:themeShade="A6"/>
        </w:rPr>
        <w:t xml:space="preserve">Typically, OLTP systems are used for order entry, financial transactions, customer relationship management (CRM) and retail sales. Such systems have </w:t>
      </w:r>
      <w:proofErr w:type="gramStart"/>
      <w:r w:rsidRPr="00A2563B">
        <w:rPr>
          <w:color w:val="A6A6A6" w:themeColor="background1" w:themeShade="A6"/>
        </w:rPr>
        <w:t>a large number of</w:t>
      </w:r>
      <w:proofErr w:type="gramEnd"/>
      <w:r w:rsidRPr="00A2563B">
        <w:rPr>
          <w:color w:val="A6A6A6" w:themeColor="background1" w:themeShade="A6"/>
        </w:rPr>
        <w:t xml:space="preserve"> users who conduct short transactions. Database queries are usually simple, require sub-second response times and return relatively few records</w:t>
      </w:r>
    </w:p>
    <w:p w14:paraId="36C1BAB6" w14:textId="766108C7" w:rsidR="00355A82" w:rsidRDefault="00335CAB" w:rsidP="00335CAB">
      <w:pPr>
        <w:jc w:val="left"/>
      </w:pPr>
      <w:r w:rsidRPr="00A53EE1">
        <w:rPr>
          <w:u w:val="single"/>
        </w:rPr>
        <w:t>K</w:t>
      </w:r>
      <w:r w:rsidR="00355A82" w:rsidRPr="00A53EE1">
        <w:rPr>
          <w:u w:val="single"/>
        </w:rPr>
        <w:t>ey goals of OLTP</w:t>
      </w:r>
      <w:r w:rsidR="00355A82">
        <w:t xml:space="preserve"> applications</w:t>
      </w:r>
      <w:r w:rsidR="00A94C31">
        <w:t>:</w:t>
      </w:r>
      <w:r w:rsidR="00355A82">
        <w:t xml:space="preserve"> availability, speed, concurrency and recoverability</w:t>
      </w:r>
      <w:r w:rsidR="00DE4C39">
        <w:t xml:space="preserve"> (essential for running operation)</w:t>
      </w:r>
    </w:p>
    <w:p w14:paraId="6DA8229C" w14:textId="30C49916" w:rsidR="00355A82" w:rsidRDefault="00DE4C39" w:rsidP="00DE4C39">
      <w:pPr>
        <w:ind w:leftChars="100" w:left="210"/>
        <w:jc w:val="left"/>
        <w:rPr>
          <w:lang w:val="en-AU"/>
        </w:rPr>
      </w:pPr>
      <w:r>
        <w:rPr>
          <w:lang w:val="en-AU"/>
        </w:rPr>
        <w:t xml:space="preserve">Concurrency – make sure that multiple things coming in at the same time, the DBMS can handle those </w:t>
      </w:r>
    </w:p>
    <w:p w14:paraId="0131B943" w14:textId="47EE8B00" w:rsidR="00DE4C39" w:rsidRDefault="00DE4C39" w:rsidP="00DE4C39">
      <w:pPr>
        <w:ind w:leftChars="100" w:left="210"/>
        <w:jc w:val="left"/>
        <w:rPr>
          <w:lang w:val="en-AU"/>
        </w:rPr>
      </w:pPr>
      <w:r>
        <w:rPr>
          <w:lang w:val="en-AU"/>
        </w:rPr>
        <w:t>Recoverability – recover the data, if the system crash</w:t>
      </w:r>
    </w:p>
    <w:p w14:paraId="01BA347C" w14:textId="55B6EB5F" w:rsidR="008568F6" w:rsidRDefault="00505D3A" w:rsidP="00335CAB">
      <w:pPr>
        <w:jc w:val="left"/>
        <w:rPr>
          <w:lang w:val="en-AU"/>
        </w:rPr>
      </w:pPr>
      <w:r>
        <w:rPr>
          <w:noProof/>
        </w:rPr>
        <w:drawing>
          <wp:inline distT="0" distB="0" distL="0" distR="0" wp14:anchorId="72F80AB3" wp14:editId="50DFE1E9">
            <wp:extent cx="3871913" cy="4177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238" t="20869" r="18188" b="8971"/>
                    <a:stretch/>
                  </pic:blipFill>
                  <pic:spPr bwMode="auto">
                    <a:xfrm>
                      <a:off x="0" y="0"/>
                      <a:ext cx="3875240" cy="418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07B9" w14:textId="2AE780F5" w:rsidR="008568F6" w:rsidRDefault="008568F6" w:rsidP="00335CAB">
      <w:pPr>
        <w:jc w:val="left"/>
        <w:rPr>
          <w:lang w:val="en-AU"/>
        </w:rPr>
      </w:pPr>
    </w:p>
    <w:p w14:paraId="0E4B0D1A" w14:textId="7C854956" w:rsidR="008568F6" w:rsidRDefault="008568F6" w:rsidP="00335CAB">
      <w:pPr>
        <w:jc w:val="left"/>
        <w:rPr>
          <w:lang w:val="en-AU"/>
        </w:rPr>
      </w:pPr>
      <w:r>
        <w:rPr>
          <w:lang w:val="en-AU"/>
        </w:rPr>
        <w:t>Increasingly, organizations are analysing current and historical data</w:t>
      </w:r>
      <w:r w:rsidR="0031656F">
        <w:rPr>
          <w:lang w:val="en-AU"/>
        </w:rPr>
        <w:t xml:space="preserve"> (get more data)</w:t>
      </w:r>
      <w:r>
        <w:rPr>
          <w:lang w:val="en-AU"/>
        </w:rPr>
        <w:t xml:space="preserve"> to identify useful patterns and support business strategies</w:t>
      </w:r>
      <w:r w:rsidR="0031656F">
        <w:rPr>
          <w:lang w:val="en-AU"/>
        </w:rPr>
        <w:t xml:space="preserve"> (use data to make informed </w:t>
      </w:r>
      <w:r w:rsidR="0031656F">
        <w:rPr>
          <w:lang w:val="en-AU"/>
        </w:rPr>
        <w:lastRenderedPageBreak/>
        <w:t>decisions about the future of the business)</w:t>
      </w:r>
    </w:p>
    <w:p w14:paraId="190878E8" w14:textId="09115CE8" w:rsidR="008568F6" w:rsidRPr="008568F6" w:rsidRDefault="008568F6" w:rsidP="00335CAB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‘Decision support’, ‘business intelligence’</w:t>
      </w:r>
    </w:p>
    <w:p w14:paraId="399B8FEF" w14:textId="7E68DB0A" w:rsidR="008568F6" w:rsidRPr="0031656F" w:rsidRDefault="008568F6" w:rsidP="0031656F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31656F">
        <w:rPr>
          <w:lang w:val="en-AU"/>
        </w:rPr>
        <w:t>The emphasis is on complex, interactive, exploratory analysis of very large datasets created by integrating data from across all parts of an enterprise</w:t>
      </w:r>
    </w:p>
    <w:p w14:paraId="4981DBAF" w14:textId="120A5892" w:rsidR="00A31204" w:rsidRDefault="00C4748B" w:rsidP="00335CAB">
      <w:pPr>
        <w:jc w:val="left"/>
        <w:rPr>
          <w:lang w:val="en-AU"/>
        </w:rPr>
      </w:pPr>
      <w:r>
        <w:rPr>
          <w:noProof/>
        </w:rPr>
        <w:drawing>
          <wp:inline distT="0" distB="0" distL="0" distR="0" wp14:anchorId="4B494481" wp14:editId="1DA67F15">
            <wp:extent cx="4995863" cy="3250097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017" t="22313" r="397" b="21493"/>
                    <a:stretch/>
                  </pic:blipFill>
                  <pic:spPr bwMode="auto">
                    <a:xfrm>
                      <a:off x="0" y="0"/>
                      <a:ext cx="5005691" cy="325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49FC6" w14:textId="77777777" w:rsidR="003B2C70" w:rsidRDefault="003B2C70" w:rsidP="00335CAB">
      <w:pPr>
        <w:jc w:val="left"/>
        <w:rPr>
          <w:lang w:val="en-AU"/>
        </w:rPr>
      </w:pPr>
    </w:p>
    <w:p w14:paraId="4070F35E" w14:textId="18D9D69F" w:rsidR="00C4748B" w:rsidRDefault="00557D91" w:rsidP="00335CAB">
      <w:pPr>
        <w:jc w:val="left"/>
        <w:rPr>
          <w:lang w:val="en-AU"/>
        </w:rPr>
      </w:pPr>
      <w:r>
        <w:rPr>
          <w:lang w:val="en-AU"/>
        </w:rPr>
        <w:t>Problems with ‘big data’ (many data):</w:t>
      </w:r>
    </w:p>
    <w:p w14:paraId="3E9E5B23" w14:textId="2612C2F7" w:rsidR="00557D91" w:rsidRPr="00061C45" w:rsidRDefault="00557D91" w:rsidP="00061C45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Can’t find the data I need</w:t>
      </w:r>
    </w:p>
    <w:p w14:paraId="0D38C10B" w14:textId="05419563" w:rsidR="00557D91" w:rsidRDefault="00557D91" w:rsidP="00557D91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Can’t get the data I need</w:t>
      </w:r>
    </w:p>
    <w:p w14:paraId="4DCB0CC2" w14:textId="65BC8438" w:rsidR="00557D91" w:rsidRDefault="00557D91" w:rsidP="00557D91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Can’t understand the data I found</w:t>
      </w:r>
    </w:p>
    <w:p w14:paraId="45B77C89" w14:textId="23F41828" w:rsidR="00557D91" w:rsidRDefault="00557D91" w:rsidP="00557D91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Can’t use the data I found</w:t>
      </w:r>
    </w:p>
    <w:p w14:paraId="664F7FF5" w14:textId="22479DF1" w:rsidR="00BB1245" w:rsidRPr="00BB1245" w:rsidRDefault="00BB1245" w:rsidP="00BB1245">
      <w:pPr>
        <w:jc w:val="left"/>
        <w:rPr>
          <w:lang w:val="en-AU"/>
        </w:rPr>
      </w:pPr>
      <w:r>
        <w:rPr>
          <w:rFonts w:hint="eastAsia"/>
          <w:lang w:val="en-AU"/>
        </w:rPr>
        <w:t xml:space="preserve">→ </w:t>
      </w:r>
      <w:r>
        <w:rPr>
          <w:lang w:val="en-AU"/>
        </w:rPr>
        <w:t>Data warehouse would help to solve these questions</w:t>
      </w:r>
    </w:p>
    <w:p w14:paraId="6C17C334" w14:textId="216FE7CD" w:rsidR="00C4748B" w:rsidRDefault="00AB002A" w:rsidP="00335CAB">
      <w:pPr>
        <w:jc w:val="left"/>
        <w:rPr>
          <w:lang w:val="en-AU"/>
        </w:rPr>
      </w:pPr>
      <w:r>
        <w:rPr>
          <w:noProof/>
        </w:rPr>
        <w:drawing>
          <wp:inline distT="0" distB="0" distL="0" distR="0" wp14:anchorId="32AC70E2" wp14:editId="17834161">
            <wp:extent cx="4648200" cy="27684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281" t="32909" r="2929" b="18603"/>
                    <a:stretch/>
                  </pic:blipFill>
                  <pic:spPr bwMode="auto">
                    <a:xfrm>
                      <a:off x="0" y="0"/>
                      <a:ext cx="4654959" cy="277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C7AD6" w14:textId="77777777" w:rsidR="00AB002A" w:rsidRDefault="00AB002A" w:rsidP="00335CAB">
      <w:pPr>
        <w:jc w:val="left"/>
        <w:rPr>
          <w:lang w:val="en-AU"/>
        </w:rPr>
      </w:pPr>
    </w:p>
    <w:p w14:paraId="69FB56F4" w14:textId="77777777" w:rsidR="00C4748B" w:rsidRDefault="00C4748B" w:rsidP="00335CAB">
      <w:pPr>
        <w:jc w:val="left"/>
        <w:rPr>
          <w:lang w:val="en-AU"/>
        </w:rPr>
      </w:pPr>
    </w:p>
    <w:p w14:paraId="4B8490C1" w14:textId="7901750C" w:rsidR="00007F81" w:rsidRDefault="00007F81" w:rsidP="00335CAB">
      <w:pPr>
        <w:jc w:val="left"/>
        <w:rPr>
          <w:lang w:val="en-AU"/>
        </w:rPr>
      </w:pPr>
      <w:r w:rsidRPr="00D32F2F">
        <w:rPr>
          <w:b/>
          <w:lang w:val="en-AU"/>
        </w:rPr>
        <w:lastRenderedPageBreak/>
        <w:t>Data warehouse</w:t>
      </w:r>
      <w:r>
        <w:rPr>
          <w:lang w:val="en-AU"/>
        </w:rPr>
        <w:t>: a subject-oriented, integrated, time-variant, and non-volatile collection of data in support of management’s decision-making process</w:t>
      </w:r>
    </w:p>
    <w:p w14:paraId="47F44F5C" w14:textId="513EA7F2" w:rsidR="00007F81" w:rsidRDefault="00007F81" w:rsidP="00335CAB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615188">
        <w:rPr>
          <w:u w:val="single"/>
          <w:lang w:val="en-AU"/>
        </w:rPr>
        <w:t>Subject-oriented</w:t>
      </w:r>
      <w:r>
        <w:rPr>
          <w:lang w:val="en-AU"/>
        </w:rPr>
        <w:t xml:space="preserve">: data that gives information about a </w:t>
      </w:r>
      <w:proofErr w:type="gramStart"/>
      <w:r>
        <w:rPr>
          <w:lang w:val="en-AU"/>
        </w:rPr>
        <w:t>particular subject</w:t>
      </w:r>
      <w:proofErr w:type="gramEnd"/>
      <w:r>
        <w:rPr>
          <w:lang w:val="en-AU"/>
        </w:rPr>
        <w:t xml:space="preserve"> area such as customer, product, and sales instead of about a company’s ongoing operations</w:t>
      </w:r>
    </w:p>
    <w:p w14:paraId="6BBDE23A" w14:textId="254B38A3" w:rsidR="00007F81" w:rsidRDefault="00007F81" w:rsidP="00335CAB">
      <w:pPr>
        <w:pStyle w:val="ListParagraph"/>
        <w:numPr>
          <w:ilvl w:val="0"/>
          <w:numId w:val="2"/>
        </w:numPr>
        <w:ind w:firstLineChars="0"/>
        <w:jc w:val="left"/>
        <w:rPr>
          <w:lang w:val="en-AU"/>
        </w:rPr>
      </w:pPr>
      <w:r>
        <w:rPr>
          <w:lang w:val="en-AU"/>
        </w:rPr>
        <w:t>Focusing on the modelling and analysis of data of decision makers, not on daily operations or transaction processing</w:t>
      </w:r>
    </w:p>
    <w:p w14:paraId="51C8934B" w14:textId="53B40D45" w:rsidR="00007F81" w:rsidRDefault="00007F81" w:rsidP="00335CAB">
      <w:pPr>
        <w:pStyle w:val="ListParagraph"/>
        <w:numPr>
          <w:ilvl w:val="0"/>
          <w:numId w:val="2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Provides a simple and concise view around </w:t>
      </w:r>
      <w:proofErr w:type="gramStart"/>
      <w:r>
        <w:rPr>
          <w:lang w:val="en-AU"/>
        </w:rPr>
        <w:t>particular subject</w:t>
      </w:r>
      <w:proofErr w:type="gramEnd"/>
      <w:r>
        <w:rPr>
          <w:lang w:val="en-AU"/>
        </w:rPr>
        <w:t xml:space="preserve"> issues by excluding data that are not useful in the decision support process</w:t>
      </w:r>
    </w:p>
    <w:p w14:paraId="3D6DF06D" w14:textId="4469B8FD" w:rsidR="005E5933" w:rsidRDefault="005E5933" w:rsidP="005E5933">
      <w:pPr>
        <w:ind w:left="360"/>
        <w:jc w:val="left"/>
        <w:rPr>
          <w:lang w:val="en-AU"/>
        </w:rPr>
      </w:pPr>
      <w:r>
        <w:rPr>
          <w:lang w:val="en-AU"/>
        </w:rPr>
        <w:t>Application-oriented schema V.S. subject-oriented schema:</w:t>
      </w:r>
    </w:p>
    <w:p w14:paraId="3F167363" w14:textId="38998E7D" w:rsidR="005E5933" w:rsidRPr="00FC6620" w:rsidRDefault="00FC6620" w:rsidP="00FC6620">
      <w:pPr>
        <w:pStyle w:val="ListParagraph"/>
        <w:numPr>
          <w:ilvl w:val="0"/>
          <w:numId w:val="4"/>
        </w:numPr>
        <w:ind w:firstLineChars="0"/>
        <w:jc w:val="left"/>
        <w:rPr>
          <w:lang w:val="en-AU"/>
        </w:rPr>
      </w:pPr>
      <w:r w:rsidRPr="00FC6620">
        <w:rPr>
          <w:lang w:val="en-AU"/>
        </w:rPr>
        <w:t xml:space="preserve">Application-oriented: </w:t>
      </w:r>
      <w:r w:rsidR="005E5933" w:rsidRPr="00FC6620">
        <w:rPr>
          <w:lang w:val="en-AU"/>
        </w:rPr>
        <w:t>need to cover everything that happens in the system</w:t>
      </w:r>
    </w:p>
    <w:p w14:paraId="2C752DC6" w14:textId="77B5EAA5" w:rsidR="005E5933" w:rsidRPr="00FC6620" w:rsidRDefault="005E5933" w:rsidP="00FC6620">
      <w:pPr>
        <w:pStyle w:val="ListParagraph"/>
        <w:numPr>
          <w:ilvl w:val="0"/>
          <w:numId w:val="4"/>
        </w:numPr>
        <w:ind w:firstLineChars="0"/>
        <w:jc w:val="left"/>
        <w:rPr>
          <w:lang w:val="en-AU"/>
        </w:rPr>
      </w:pPr>
      <w:r w:rsidRPr="00FC6620">
        <w:rPr>
          <w:lang w:val="en-AU"/>
        </w:rPr>
        <w:t>Sub</w:t>
      </w:r>
      <w:r w:rsidR="00FC6620" w:rsidRPr="00FC6620">
        <w:rPr>
          <w:lang w:val="en-AU"/>
        </w:rPr>
        <w:t>ject-oriented /data warehous</w:t>
      </w:r>
      <w:r w:rsidR="006702A9">
        <w:rPr>
          <w:lang w:val="en-AU"/>
        </w:rPr>
        <w:t>e</w:t>
      </w:r>
      <w:r w:rsidRPr="00FC6620">
        <w:rPr>
          <w:lang w:val="en-AU"/>
        </w:rPr>
        <w:t xml:space="preserve">: look at </w:t>
      </w:r>
      <w:proofErr w:type="gramStart"/>
      <w:r w:rsidRPr="00FC6620">
        <w:rPr>
          <w:lang w:val="en-AU"/>
        </w:rPr>
        <w:t>something in particular</w:t>
      </w:r>
      <w:proofErr w:type="gramEnd"/>
      <w:r w:rsidRPr="00FC6620">
        <w:rPr>
          <w:lang w:val="en-AU"/>
        </w:rPr>
        <w:t xml:space="preserve"> (e.g. revenue), summarize the information into one table (more compact table), and only focus on those data</w:t>
      </w:r>
    </w:p>
    <w:p w14:paraId="10B0F6E0" w14:textId="3E30A8CC" w:rsidR="008A3211" w:rsidRPr="008A3211" w:rsidRDefault="00FC6620" w:rsidP="008A3211">
      <w:pPr>
        <w:pStyle w:val="ListParagraph"/>
        <w:ind w:leftChars="443" w:left="930" w:firstLineChars="0" w:firstLine="0"/>
        <w:jc w:val="left"/>
        <w:rPr>
          <w:lang w:val="en-AU"/>
        </w:rPr>
      </w:pPr>
      <w:r w:rsidRPr="00FC6620">
        <w:rPr>
          <w:lang w:val="en-AU"/>
        </w:rPr>
        <w:t>Denormalization – analyse data (summarization) instead of running an operation</w:t>
      </w:r>
    </w:p>
    <w:p w14:paraId="4255C878" w14:textId="0ABBD27A" w:rsidR="005E5933" w:rsidRPr="005E5933" w:rsidRDefault="000577B6" w:rsidP="005E5933">
      <w:pPr>
        <w:ind w:left="36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62864293" wp14:editId="4605A9C7">
            <wp:extent cx="4594860" cy="313481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070" t="14256" r="19095" b="10744"/>
                    <a:stretch/>
                  </pic:blipFill>
                  <pic:spPr bwMode="auto">
                    <a:xfrm>
                      <a:off x="0" y="0"/>
                      <a:ext cx="4598274" cy="313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A42D0" w14:textId="1E013D09" w:rsidR="00007F81" w:rsidRPr="00615188" w:rsidRDefault="00007F81" w:rsidP="00335CAB">
      <w:pPr>
        <w:pStyle w:val="ListParagraph"/>
        <w:numPr>
          <w:ilvl w:val="0"/>
          <w:numId w:val="1"/>
        </w:numPr>
        <w:ind w:firstLineChars="0"/>
        <w:jc w:val="left"/>
        <w:rPr>
          <w:u w:val="single"/>
          <w:lang w:val="en-AU"/>
        </w:rPr>
      </w:pPr>
      <w:r w:rsidRPr="00615188">
        <w:rPr>
          <w:u w:val="single"/>
          <w:lang w:val="en-AU"/>
        </w:rPr>
        <w:t>Integrated</w:t>
      </w:r>
    </w:p>
    <w:p w14:paraId="59A242E8" w14:textId="6816054F" w:rsidR="00007F81" w:rsidRDefault="00007F81" w:rsidP="00335CAB">
      <w:pPr>
        <w:pStyle w:val="ListParagraph"/>
        <w:ind w:left="360" w:firstLineChars="0" w:firstLine="0"/>
        <w:jc w:val="left"/>
        <w:rPr>
          <w:lang w:val="en-AU"/>
        </w:rPr>
      </w:pPr>
      <w:r>
        <w:rPr>
          <w:lang w:val="en-AU"/>
        </w:rPr>
        <w:t>Constructed by integrating multiple, heterogeneous data sources</w:t>
      </w:r>
      <w:r w:rsidR="00FD6752">
        <w:rPr>
          <w:lang w:val="en-AU"/>
        </w:rPr>
        <w:t xml:space="preserve"> (e.g. </w:t>
      </w:r>
      <w:r>
        <w:rPr>
          <w:lang w:val="en-AU"/>
        </w:rPr>
        <w:t>relational databases, XML, flat files, on-line transaction records</w:t>
      </w:r>
      <w:r w:rsidR="00FD6752">
        <w:rPr>
          <w:lang w:val="en-AU"/>
        </w:rPr>
        <w:t>)</w:t>
      </w:r>
      <w:r w:rsidR="00CC538B">
        <w:rPr>
          <w:lang w:val="en-AU"/>
        </w:rPr>
        <w:t xml:space="preserve"> </w:t>
      </w:r>
      <w:r w:rsidR="00CC538B">
        <w:rPr>
          <w:rFonts w:hint="eastAsia"/>
          <w:lang w:val="en-AU"/>
        </w:rPr>
        <w:t>→</w:t>
      </w:r>
      <w:r w:rsidR="00CC538B">
        <w:rPr>
          <w:lang w:val="en-AU"/>
        </w:rPr>
        <w:t xml:space="preserve"> aggregate into one big data warehouse</w:t>
      </w:r>
    </w:p>
    <w:p w14:paraId="5567A229" w14:textId="2A6DD26E" w:rsidR="00F43046" w:rsidRPr="00F43046" w:rsidRDefault="00007F81" w:rsidP="00F43046">
      <w:pPr>
        <w:pStyle w:val="ListParagraph"/>
        <w:ind w:left="360" w:firstLineChars="0" w:firstLine="0"/>
        <w:jc w:val="left"/>
        <w:rPr>
          <w:lang w:val="en-AU"/>
        </w:rPr>
      </w:pPr>
      <w:r>
        <w:rPr>
          <w:lang w:val="en-AU"/>
        </w:rPr>
        <w:t>Data cleaning and data integration techniques are applied – ensure consistency in naming conventions, encoding structures, attribute measures</w:t>
      </w:r>
      <w:r w:rsidR="008844A2">
        <w:rPr>
          <w:lang w:val="en-AU"/>
        </w:rPr>
        <w:t>, etc. among different data sources</w:t>
      </w:r>
      <w:r w:rsidR="00F43046">
        <w:rPr>
          <w:lang w:val="en-AU"/>
        </w:rPr>
        <w:t xml:space="preserve"> (e.g. hotel price depends on currency, various room taxes, whether breakfast or internet is included</w:t>
      </w:r>
      <w:r w:rsidR="00FC49B1">
        <w:rPr>
          <w:lang w:val="en-AU"/>
        </w:rPr>
        <w:t>, etc</w:t>
      </w:r>
      <w:r w:rsidR="00F43046">
        <w:rPr>
          <w:lang w:val="en-AU"/>
        </w:rPr>
        <w:t>)</w:t>
      </w:r>
    </w:p>
    <w:p w14:paraId="34B8D3AB" w14:textId="5608A157" w:rsidR="008844A2" w:rsidRDefault="008844A2" w:rsidP="00335CAB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615188">
        <w:rPr>
          <w:u w:val="single"/>
          <w:lang w:val="en-AU"/>
        </w:rPr>
        <w:t>Time-variant</w:t>
      </w:r>
      <w:r>
        <w:rPr>
          <w:lang w:val="en-AU"/>
        </w:rPr>
        <w:t xml:space="preserve">: all data in the data warehouse are associated with a particular </w:t>
      </w:r>
      <w:proofErr w:type="gramStart"/>
      <w:r>
        <w:rPr>
          <w:lang w:val="en-AU"/>
        </w:rPr>
        <w:t>time period</w:t>
      </w:r>
      <w:proofErr w:type="gramEnd"/>
    </w:p>
    <w:p w14:paraId="24225B94" w14:textId="148204DB" w:rsidR="008844A2" w:rsidRDefault="008844A2" w:rsidP="00335CAB">
      <w:pPr>
        <w:pStyle w:val="ListParagraph"/>
        <w:ind w:left="360" w:firstLineChars="0" w:firstLine="0"/>
        <w:jc w:val="left"/>
        <w:rPr>
          <w:lang w:val="en-AU"/>
        </w:rPr>
      </w:pPr>
      <w:r>
        <w:rPr>
          <w:lang w:val="en-AU"/>
        </w:rPr>
        <w:t>The time horizon for a DW is significantly longer than for operational systems</w:t>
      </w:r>
    </w:p>
    <w:p w14:paraId="5B011535" w14:textId="096C4F27" w:rsidR="008844A2" w:rsidRDefault="008844A2" w:rsidP="00335CAB">
      <w:pPr>
        <w:pStyle w:val="ListParagraph"/>
        <w:numPr>
          <w:ilvl w:val="0"/>
          <w:numId w:val="3"/>
        </w:numPr>
        <w:ind w:firstLineChars="0"/>
        <w:jc w:val="left"/>
        <w:rPr>
          <w:lang w:val="en-AU"/>
        </w:rPr>
      </w:pPr>
      <w:r>
        <w:rPr>
          <w:lang w:val="en-AU"/>
        </w:rPr>
        <w:t>Operational DB</w:t>
      </w:r>
      <w:r w:rsidR="00A85B93">
        <w:rPr>
          <w:lang w:val="en-AU"/>
        </w:rPr>
        <w:t xml:space="preserve"> (OLTP)</w:t>
      </w:r>
      <w:r>
        <w:rPr>
          <w:lang w:val="en-AU"/>
        </w:rPr>
        <w:t>: all data is current, and subject to change</w:t>
      </w:r>
      <w:r w:rsidR="006679DA">
        <w:rPr>
          <w:lang w:val="en-AU"/>
        </w:rPr>
        <w:t xml:space="preserve"> (histor</w:t>
      </w:r>
      <w:r w:rsidR="00C263CC">
        <w:rPr>
          <w:lang w:val="en-AU"/>
        </w:rPr>
        <w:t>ical data is not important, would delete the data</w:t>
      </w:r>
      <w:r w:rsidR="006679DA">
        <w:rPr>
          <w:lang w:val="en-AU"/>
        </w:rPr>
        <w:t>)</w:t>
      </w:r>
    </w:p>
    <w:p w14:paraId="2CFF5695" w14:textId="374CA96C" w:rsidR="008844A2" w:rsidRDefault="008844A2" w:rsidP="00335CAB">
      <w:pPr>
        <w:pStyle w:val="ListParagraph"/>
        <w:numPr>
          <w:ilvl w:val="0"/>
          <w:numId w:val="3"/>
        </w:numPr>
        <w:ind w:firstLineChars="0"/>
        <w:jc w:val="left"/>
        <w:rPr>
          <w:lang w:val="en-AU"/>
        </w:rPr>
      </w:pPr>
      <w:r>
        <w:rPr>
          <w:rFonts w:hint="eastAsia"/>
          <w:lang w:val="en-AU"/>
        </w:rPr>
        <w:t>D</w:t>
      </w:r>
      <w:r>
        <w:rPr>
          <w:lang w:val="en-AU"/>
        </w:rPr>
        <w:t>W: contains lots of historical data that may never change</w:t>
      </w:r>
      <w:r w:rsidR="00C263CC">
        <w:rPr>
          <w:lang w:val="en-AU"/>
        </w:rPr>
        <w:t xml:space="preserve"> (normally not delete any data, just keep adding new data into database)</w:t>
      </w:r>
      <w:r>
        <w:rPr>
          <w:lang w:val="en-AU"/>
        </w:rPr>
        <w:t xml:space="preserve">, but may have utility to the business </w:t>
      </w:r>
      <w:r>
        <w:rPr>
          <w:lang w:val="en-AU"/>
        </w:rPr>
        <w:lastRenderedPageBreak/>
        <w:t>when determining trends, outliers, profitability; effect of business decisions or changes to policy; precompute aggregations; record monthly balances or inventory; etc.</w:t>
      </w:r>
    </w:p>
    <w:p w14:paraId="77D4ACB8" w14:textId="17611372" w:rsidR="008844A2" w:rsidRDefault="008844A2" w:rsidP="00335CAB">
      <w:pPr>
        <w:pStyle w:val="ListParagraph"/>
        <w:numPr>
          <w:ilvl w:val="0"/>
          <w:numId w:val="3"/>
        </w:numPr>
        <w:ind w:firstLineChars="0"/>
        <w:jc w:val="left"/>
        <w:rPr>
          <w:lang w:val="en-AU"/>
        </w:rPr>
      </w:pPr>
      <w:r>
        <w:rPr>
          <w:rFonts w:hint="eastAsia"/>
          <w:lang w:val="en-AU"/>
        </w:rPr>
        <w:t>D</w:t>
      </w:r>
      <w:r>
        <w:rPr>
          <w:lang w:val="en-AU"/>
        </w:rPr>
        <w:t>W data is tagged with data and time, explicitly or implicitly</w:t>
      </w:r>
    </w:p>
    <w:p w14:paraId="56250306" w14:textId="7EFCA7B6" w:rsidR="00614E22" w:rsidRPr="00614E22" w:rsidRDefault="00124B0E" w:rsidP="00614E22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EA6455">
        <w:rPr>
          <w:u w:val="single"/>
          <w:lang w:val="en-AU"/>
        </w:rPr>
        <w:t>Non-volatile</w:t>
      </w:r>
      <w:r w:rsidR="00EA6455">
        <w:rPr>
          <w:lang w:val="en-AU"/>
        </w:rPr>
        <w:t>: data is stable in a data warehouse</w:t>
      </w:r>
      <w:r w:rsidR="00614E22">
        <w:rPr>
          <w:lang w:val="en-AU"/>
        </w:rPr>
        <w:t xml:space="preserve">. </w:t>
      </w:r>
      <w:r w:rsidR="00614E22" w:rsidRPr="00614E22">
        <w:rPr>
          <w:lang w:val="en-AU"/>
        </w:rPr>
        <w:t xml:space="preserve">More data is added, but data is not removed </w:t>
      </w:r>
      <w:r w:rsidR="00614E22" w:rsidRPr="00614E22">
        <w:rPr>
          <w:rFonts w:hint="eastAsia"/>
          <w:lang w:val="en-AU"/>
        </w:rPr>
        <w:t xml:space="preserve">→ </w:t>
      </w:r>
      <w:r w:rsidR="00614E22" w:rsidRPr="00614E22">
        <w:rPr>
          <w:lang w:val="en-AU"/>
        </w:rPr>
        <w:t>enables management to gain a consistent picture of the business</w:t>
      </w:r>
    </w:p>
    <w:p w14:paraId="1854D1C5" w14:textId="32F3AD7E" w:rsidR="00614E22" w:rsidRDefault="00614E22" w:rsidP="00614E22">
      <w:pPr>
        <w:pStyle w:val="ListParagraph"/>
        <w:ind w:left="360" w:firstLineChars="0" w:firstLine="0"/>
        <w:jc w:val="left"/>
        <w:rPr>
          <w:lang w:val="en-AU"/>
        </w:rPr>
      </w:pPr>
      <w:r>
        <w:rPr>
          <w:lang w:val="en-AU"/>
        </w:rPr>
        <w:t>Real-time updates of operational data typically don’t occur in the DW environment</w:t>
      </w:r>
      <w:r w:rsidR="005447EE">
        <w:rPr>
          <w:lang w:val="en-AU"/>
        </w:rPr>
        <w:t xml:space="preserve"> (DW expected that data is stable</w:t>
      </w:r>
      <w:r w:rsidR="002E020B">
        <w:rPr>
          <w:lang w:val="en-AU"/>
        </w:rPr>
        <w:t xml:space="preserve">, </w:t>
      </w:r>
      <w:r w:rsidR="002E020B" w:rsidRPr="002E020B">
        <w:rPr>
          <w:color w:val="A6A6A6" w:themeColor="background1" w:themeShade="A6"/>
          <w:lang w:val="en-AU"/>
        </w:rPr>
        <w:t>however, reason of normalizing when run a system, it’s because it expected that there are lots of insertions and updates</w:t>
      </w:r>
      <w:r w:rsidR="005447EE">
        <w:rPr>
          <w:lang w:val="en-AU"/>
        </w:rPr>
        <w:t>)</w:t>
      </w:r>
      <w:r>
        <w:rPr>
          <w:lang w:val="en-AU"/>
        </w:rPr>
        <w:t>, but can be done in bulk later (e.g. overnight, weekly, monthly)</w:t>
      </w:r>
    </w:p>
    <w:p w14:paraId="49594E0C" w14:textId="4BEB55C0" w:rsidR="00614E22" w:rsidRDefault="00614E22" w:rsidP="00614E22">
      <w:pPr>
        <w:pStyle w:val="ListParagraph"/>
        <w:numPr>
          <w:ilvl w:val="0"/>
          <w:numId w:val="3"/>
        </w:numPr>
        <w:ind w:firstLineChars="0"/>
        <w:jc w:val="left"/>
        <w:rPr>
          <w:lang w:val="en-AU"/>
        </w:rPr>
      </w:pPr>
      <w:r>
        <w:rPr>
          <w:lang w:val="en-AU"/>
        </w:rPr>
        <w:t>DW does not require transaction processing, recovery, and concurrency control mechanisms</w:t>
      </w:r>
    </w:p>
    <w:p w14:paraId="4D403D20" w14:textId="35231D5D" w:rsidR="00614E22" w:rsidRPr="00614E22" w:rsidRDefault="00614E22" w:rsidP="00614E22">
      <w:pPr>
        <w:pStyle w:val="ListParagraph"/>
        <w:numPr>
          <w:ilvl w:val="0"/>
          <w:numId w:val="3"/>
        </w:numPr>
        <w:ind w:firstLineChars="0"/>
        <w:jc w:val="left"/>
        <w:rPr>
          <w:lang w:val="en-AU"/>
        </w:rPr>
      </w:pPr>
      <w:r>
        <w:rPr>
          <w:rFonts w:hint="eastAsia"/>
          <w:lang w:val="en-AU"/>
        </w:rPr>
        <w:t>D</w:t>
      </w:r>
      <w:r>
        <w:rPr>
          <w:lang w:val="en-AU"/>
        </w:rPr>
        <w:t>W focuses on 2 major operations: loading of data &amp; accessing of data</w:t>
      </w:r>
    </w:p>
    <w:p w14:paraId="3E6B9DB3" w14:textId="1E458E61" w:rsidR="00A31204" w:rsidRDefault="00A31204" w:rsidP="00335CAB">
      <w:pPr>
        <w:jc w:val="left"/>
        <w:rPr>
          <w:lang w:val="en-AU"/>
        </w:rPr>
      </w:pPr>
    </w:p>
    <w:p w14:paraId="6D73DABB" w14:textId="56D22BCC" w:rsidR="00217BC2" w:rsidRDefault="00217BC2" w:rsidP="00335CAB">
      <w:pPr>
        <w:jc w:val="left"/>
        <w:rPr>
          <w:lang w:val="en-AU"/>
        </w:rPr>
      </w:pPr>
      <w:r>
        <w:rPr>
          <w:lang w:val="en-AU"/>
        </w:rPr>
        <w:t>2 different types of needs:</w:t>
      </w:r>
    </w:p>
    <w:p w14:paraId="57E703AE" w14:textId="26590BCF" w:rsidR="00217BC2" w:rsidRPr="00217BC2" w:rsidRDefault="00217BC2" w:rsidP="00217BC2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217BC2">
        <w:rPr>
          <w:lang w:val="en-AU"/>
        </w:rPr>
        <w:t>Operational DBMS (for running the data)</w:t>
      </w:r>
    </w:p>
    <w:p w14:paraId="1523A596" w14:textId="50A9C85E" w:rsidR="00217BC2" w:rsidRPr="00217BC2" w:rsidRDefault="00217BC2" w:rsidP="00217BC2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217BC2">
        <w:rPr>
          <w:lang w:val="en-AU"/>
        </w:rPr>
        <w:t>Data warehouse (optimize the business or make data-informed decisions)</w:t>
      </w:r>
    </w:p>
    <w:p w14:paraId="54BAC08B" w14:textId="4D20FB71" w:rsidR="00217BC2" w:rsidRDefault="002B7A2A" w:rsidP="00335CAB">
      <w:pPr>
        <w:jc w:val="left"/>
        <w:rPr>
          <w:lang w:val="en-AU"/>
        </w:rPr>
      </w:pPr>
      <w:r>
        <w:rPr>
          <w:noProof/>
        </w:rPr>
        <w:drawing>
          <wp:inline distT="0" distB="0" distL="0" distR="0" wp14:anchorId="7C5F9D8D" wp14:editId="62142A0D">
            <wp:extent cx="3787140" cy="2404091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515" t="24529" r="20540" b="8947"/>
                    <a:stretch/>
                  </pic:blipFill>
                  <pic:spPr bwMode="auto">
                    <a:xfrm>
                      <a:off x="0" y="0"/>
                      <a:ext cx="3788164" cy="240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5CF38" w14:textId="7AF52345" w:rsidR="001D3753" w:rsidRDefault="001D3753" w:rsidP="00335CAB">
      <w:pPr>
        <w:jc w:val="left"/>
        <w:rPr>
          <w:lang w:val="en-AU"/>
        </w:rPr>
      </w:pPr>
      <w:r>
        <w:rPr>
          <w:lang w:val="en-AU"/>
        </w:rPr>
        <w:t>Why separate data warehouse?</w:t>
      </w:r>
    </w:p>
    <w:p w14:paraId="29571550" w14:textId="397A813D" w:rsidR="001D3753" w:rsidRDefault="001D3753" w:rsidP="001D3753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High performance for both systems (operational DBMS &amp; data warehouse)</w:t>
      </w:r>
    </w:p>
    <w:p w14:paraId="2BBCCEF0" w14:textId="6879605A" w:rsidR="001D3753" w:rsidRDefault="001D3753" w:rsidP="00AC5088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D</w:t>
      </w:r>
      <w:r>
        <w:rPr>
          <w:lang w:val="en-AU"/>
        </w:rPr>
        <w:t>BMS (tuned for OLTP): access methods, indexing, concurrency control, recovery</w:t>
      </w:r>
      <w:r w:rsidR="00AC5088">
        <w:rPr>
          <w:lang w:val="en-AU"/>
        </w:rPr>
        <w:t xml:space="preserve"> (optimize the running of the operation)</w:t>
      </w:r>
    </w:p>
    <w:p w14:paraId="6AAF36AB" w14:textId="142EB236" w:rsidR="001D3753" w:rsidRDefault="001D3753" w:rsidP="00AC5088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Warehouse: needs to be tuned for complex queries, multidimensional views, consolidation (merge/ union)</w:t>
      </w:r>
    </w:p>
    <w:p w14:paraId="66D01E10" w14:textId="7CF287E5" w:rsidR="001D3753" w:rsidRDefault="00F74045" w:rsidP="00F74045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Different types of queries</w:t>
      </w:r>
    </w:p>
    <w:p w14:paraId="7F544E4E" w14:textId="400FC3F2" w:rsidR="00F74045" w:rsidRDefault="00F74045" w:rsidP="000D10AC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Extensive use of statistical functions which are poorly supported in DBMS</w:t>
      </w:r>
      <w:r w:rsidR="00B303E0">
        <w:rPr>
          <w:lang w:val="en-AU"/>
        </w:rPr>
        <w:t>/OLTP</w:t>
      </w:r>
    </w:p>
    <w:p w14:paraId="43164631" w14:textId="490A4C72" w:rsidR="00F74045" w:rsidRPr="00636D28" w:rsidRDefault="00F74045" w:rsidP="000D10AC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 xml:space="preserve">Running queries that involve conditions over time or aggregations over </w:t>
      </w:r>
      <w:proofErr w:type="gramStart"/>
      <w:r>
        <w:rPr>
          <w:lang w:val="en-AU"/>
        </w:rPr>
        <w:t>a time period</w:t>
      </w:r>
      <w:proofErr w:type="gramEnd"/>
      <w:r>
        <w:rPr>
          <w:lang w:val="en-AU"/>
        </w:rPr>
        <w:t>, which are poorly supported in a DBMS</w:t>
      </w:r>
      <w:r w:rsidR="00B303E0">
        <w:rPr>
          <w:lang w:val="en-AU"/>
        </w:rPr>
        <w:t>/OLTP</w:t>
      </w:r>
    </w:p>
    <w:p w14:paraId="294D5BEF" w14:textId="1EC45FFD" w:rsidR="00217BC2" w:rsidRPr="00752963" w:rsidRDefault="0036366C" w:rsidP="00335CAB">
      <w:pPr>
        <w:jc w:val="left"/>
        <w:rPr>
          <w:color w:val="A6A6A6" w:themeColor="background1" w:themeShade="A6"/>
          <w:lang w:val="en-AU"/>
        </w:rPr>
      </w:pPr>
      <w:r w:rsidRPr="00752963">
        <w:rPr>
          <w:color w:val="A6A6A6" w:themeColor="background1" w:themeShade="A6"/>
          <w:lang w:val="en-AU"/>
        </w:rPr>
        <w:t>[</w:t>
      </w:r>
      <w:r w:rsidR="00EB2C3A" w:rsidRPr="00752963">
        <w:rPr>
          <w:color w:val="A6A6A6" w:themeColor="background1" w:themeShade="A6"/>
          <w:lang w:val="en-AU"/>
        </w:rPr>
        <w:t>Normally the queries run on data warehouse is much slower</w:t>
      </w:r>
      <w:r w:rsidRPr="00752963">
        <w:rPr>
          <w:color w:val="A6A6A6" w:themeColor="background1" w:themeShade="A6"/>
          <w:lang w:val="en-AU"/>
        </w:rPr>
        <w:t xml:space="preserve">, because the queries are more </w:t>
      </w:r>
      <w:r w:rsidR="00752963" w:rsidRPr="00752963">
        <w:rPr>
          <w:color w:val="A6A6A6" w:themeColor="background1" w:themeShade="A6"/>
          <w:lang w:val="en-AU"/>
        </w:rPr>
        <w:t>complex,</w:t>
      </w:r>
      <w:r w:rsidR="004E7670" w:rsidRPr="00752963">
        <w:rPr>
          <w:color w:val="A6A6A6" w:themeColor="background1" w:themeShade="A6"/>
          <w:lang w:val="en-AU"/>
        </w:rPr>
        <w:t xml:space="preserve"> BUT it doesn’t mean the data warehouse itself is slower than DBMS</w:t>
      </w:r>
      <w:r w:rsidRPr="00752963">
        <w:rPr>
          <w:color w:val="A6A6A6" w:themeColor="background1" w:themeShade="A6"/>
          <w:lang w:val="en-AU"/>
        </w:rPr>
        <w:t>]</w:t>
      </w:r>
    </w:p>
    <w:p w14:paraId="719A2A83" w14:textId="77777777" w:rsidR="00DE388D" w:rsidRDefault="00DE388D" w:rsidP="00335CAB">
      <w:pPr>
        <w:jc w:val="left"/>
        <w:rPr>
          <w:lang w:val="en-AU"/>
        </w:rPr>
      </w:pPr>
    </w:p>
    <w:p w14:paraId="1150BB50" w14:textId="77777777" w:rsidR="00AB3762" w:rsidRDefault="00AB3762" w:rsidP="00335CAB">
      <w:pPr>
        <w:jc w:val="left"/>
        <w:rPr>
          <w:lang w:val="en-AU"/>
        </w:rPr>
      </w:pPr>
    </w:p>
    <w:p w14:paraId="73D49F56" w14:textId="26D17564" w:rsidR="00A31204" w:rsidRPr="00C87119" w:rsidRDefault="0023277C" w:rsidP="00335CAB">
      <w:pPr>
        <w:jc w:val="left"/>
        <w:rPr>
          <w:lang w:val="en-AU"/>
        </w:rPr>
      </w:pPr>
      <w:r w:rsidRPr="009C6921">
        <w:rPr>
          <w:rFonts w:hint="eastAsia"/>
          <w:b/>
          <w:lang w:val="en-AU"/>
        </w:rPr>
        <w:lastRenderedPageBreak/>
        <w:t>O</w:t>
      </w:r>
      <w:r w:rsidRPr="009C6921">
        <w:rPr>
          <w:b/>
          <w:lang w:val="en-AU"/>
        </w:rPr>
        <w:t>LAP (on-line analytical processing)</w:t>
      </w:r>
      <w:r w:rsidR="00C87119">
        <w:rPr>
          <w:lang w:val="en-AU"/>
        </w:rPr>
        <w:t>: a</w:t>
      </w:r>
      <w:r w:rsidR="00C87119" w:rsidRPr="00C87119">
        <w:rPr>
          <w:lang w:val="en-AU"/>
        </w:rPr>
        <w:t xml:space="preserve"> category of software technology that enables analysts, managers, and executives to gain insight into data through fast, consistent, interactive access to a wide variety of possible views of information</w:t>
      </w:r>
    </w:p>
    <w:p w14:paraId="15CB4176" w14:textId="4225B60B" w:rsidR="008A5D9A" w:rsidRPr="008A5D9A" w:rsidRDefault="008A5D9A" w:rsidP="008A5D9A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Technology used to perform complex analysis of the data in a data warehouse</w:t>
      </w:r>
    </w:p>
    <w:p w14:paraId="375F85BB" w14:textId="428B2E42" w:rsidR="008A5D9A" w:rsidRDefault="008A5D9A" w:rsidP="008A5D9A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The data</w:t>
      </w:r>
      <w:r w:rsidR="00C87119">
        <w:rPr>
          <w:lang w:val="en-AU"/>
        </w:rPr>
        <w:t xml:space="preserve"> (in general database)</w:t>
      </w:r>
      <w:r>
        <w:rPr>
          <w:lang w:val="en-AU"/>
        </w:rPr>
        <w:t xml:space="preserve"> has been transformed from raw data to reflect the dimensionality of the enterprise as understood by the user</w:t>
      </w:r>
    </w:p>
    <w:p w14:paraId="71868135" w14:textId="058A7A36" w:rsidR="008A5D9A" w:rsidRDefault="008A5D9A" w:rsidP="008A5D9A">
      <w:pPr>
        <w:jc w:val="left"/>
        <w:rPr>
          <w:lang w:val="en-AU"/>
        </w:rPr>
      </w:pPr>
      <w:r>
        <w:rPr>
          <w:rFonts w:hint="eastAsia"/>
          <w:lang w:val="en-AU"/>
        </w:rPr>
        <w:t>O</w:t>
      </w:r>
      <w:r>
        <w:rPr>
          <w:lang w:val="en-AU"/>
        </w:rPr>
        <w:t>LAP queries are, typically:</w:t>
      </w:r>
    </w:p>
    <w:p w14:paraId="2C7F1DD8" w14:textId="5084AA15" w:rsidR="008A5D9A" w:rsidRDefault="008A5D9A" w:rsidP="008A5D9A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Full of grouping and aggregation</w:t>
      </w:r>
    </w:p>
    <w:p w14:paraId="0C7DCC69" w14:textId="6437DAE5" w:rsidR="008A5D9A" w:rsidRDefault="008A5D9A" w:rsidP="008A5D9A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Few, but complex queries – may run for hours</w:t>
      </w:r>
    </w:p>
    <w:p w14:paraId="4BD55586" w14:textId="3D2BC736" w:rsidR="00F6562C" w:rsidRPr="00F6562C" w:rsidRDefault="00F6562C" w:rsidP="00F6562C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F6562C">
        <w:rPr>
          <w:lang w:val="en-AU"/>
        </w:rPr>
        <w:t xml:space="preserve">The natural way to think about such queries is in terms of a </w:t>
      </w:r>
      <w:r w:rsidRPr="002A4855">
        <w:rPr>
          <w:u w:val="single"/>
          <w:lang w:val="en-AU"/>
        </w:rPr>
        <w:t>multidimensional model</w:t>
      </w:r>
      <w:r w:rsidRPr="00F6562C">
        <w:rPr>
          <w:lang w:val="en-AU"/>
        </w:rPr>
        <w:t>, which is an extension of the table model in regular relational databases</w:t>
      </w:r>
    </w:p>
    <w:p w14:paraId="523EE1E0" w14:textId="036932A7" w:rsidR="00F6562C" w:rsidRPr="00B20B5D" w:rsidRDefault="00F6562C" w:rsidP="00B20B5D">
      <w:pPr>
        <w:pStyle w:val="ListParagraph"/>
        <w:ind w:left="360" w:firstLineChars="0" w:firstLine="0"/>
        <w:jc w:val="left"/>
        <w:rPr>
          <w:lang w:val="en-AU"/>
        </w:rPr>
      </w:pPr>
      <w:r w:rsidRPr="00B20B5D">
        <w:rPr>
          <w:lang w:val="en-AU"/>
        </w:rPr>
        <w:t>This model focuses on</w:t>
      </w:r>
      <w:r w:rsidR="002A4855">
        <w:rPr>
          <w:lang w:val="en-AU"/>
        </w:rPr>
        <w:t xml:space="preserve"> (details below)</w:t>
      </w:r>
      <w:r w:rsidRPr="00B20B5D">
        <w:rPr>
          <w:lang w:val="en-AU"/>
        </w:rPr>
        <w:t>:</w:t>
      </w:r>
    </w:p>
    <w:p w14:paraId="516C334D" w14:textId="77777777" w:rsidR="00F6562C" w:rsidRDefault="00F6562C" w:rsidP="00B20B5D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A set of numerical measures: quantities that are important for business analysis (e.g. sales)</w:t>
      </w:r>
    </w:p>
    <w:p w14:paraId="3EF90483" w14:textId="77777777" w:rsidR="00F6562C" w:rsidRPr="0060530B" w:rsidRDefault="00F6562C" w:rsidP="00B20B5D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A set of dimensions: entities on which the measures depend on (e.g. location, date)</w:t>
      </w:r>
    </w:p>
    <w:p w14:paraId="1872C5E8" w14:textId="0428EB01" w:rsidR="0023277C" w:rsidRDefault="00C14A1E" w:rsidP="00335CAB">
      <w:pPr>
        <w:jc w:val="left"/>
        <w:rPr>
          <w:lang w:val="en-AU"/>
        </w:rPr>
      </w:pPr>
      <w:r>
        <w:rPr>
          <w:noProof/>
        </w:rPr>
        <w:drawing>
          <wp:inline distT="0" distB="0" distL="0" distR="0" wp14:anchorId="30CC41AF" wp14:editId="0465B117">
            <wp:extent cx="4248150" cy="2939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743" t="21832" r="21262" b="8048"/>
                    <a:stretch/>
                  </pic:blipFill>
                  <pic:spPr bwMode="auto">
                    <a:xfrm>
                      <a:off x="0" y="0"/>
                      <a:ext cx="4248150" cy="293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4C90B" w14:textId="242F5B1C" w:rsidR="0023277C" w:rsidRDefault="0023277C" w:rsidP="00335CAB">
      <w:pPr>
        <w:jc w:val="left"/>
        <w:rPr>
          <w:lang w:val="en-AU"/>
        </w:rPr>
      </w:pPr>
    </w:p>
    <w:p w14:paraId="47C70ECC" w14:textId="2EB9E134" w:rsidR="0006196A" w:rsidRDefault="0006196A" w:rsidP="00335CAB">
      <w:pPr>
        <w:jc w:val="left"/>
        <w:rPr>
          <w:lang w:val="en-AU"/>
        </w:rPr>
      </w:pPr>
      <w:r>
        <w:rPr>
          <w:lang w:val="en-AU"/>
        </w:rPr>
        <w:t>Actiona</w:t>
      </w:r>
      <w:r w:rsidR="006702A9">
        <w:rPr>
          <w:lang w:val="en-AU"/>
        </w:rPr>
        <w:t>ble business intelligence:</w:t>
      </w:r>
    </w:p>
    <w:p w14:paraId="2C0152AC" w14:textId="2F2CD595" w:rsidR="006702A9" w:rsidRPr="006300FC" w:rsidRDefault="006300FC" w:rsidP="006300FC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6300FC">
        <w:rPr>
          <w:lang w:val="en-AU"/>
        </w:rPr>
        <w:t>T</w:t>
      </w:r>
      <w:r w:rsidR="006702A9" w:rsidRPr="006300FC">
        <w:rPr>
          <w:lang w:val="en-AU"/>
        </w:rPr>
        <w:t>he goal of business intelligence</w:t>
      </w:r>
      <w:r>
        <w:rPr>
          <w:lang w:val="en-AU"/>
        </w:rPr>
        <w:t>:</w:t>
      </w:r>
      <w:r w:rsidR="006702A9" w:rsidRPr="006300FC">
        <w:rPr>
          <w:lang w:val="en-AU"/>
        </w:rPr>
        <w:t xml:space="preserve"> make strategic business decisions that improve sales, profits, response times, customer satisfaction, customer relationship, etc.</w:t>
      </w:r>
    </w:p>
    <w:p w14:paraId="7B953132" w14:textId="77777777" w:rsidR="006702A9" w:rsidRDefault="006702A9" w:rsidP="00335CAB">
      <w:pPr>
        <w:jc w:val="left"/>
        <w:rPr>
          <w:lang w:val="en-AU"/>
        </w:rPr>
      </w:pPr>
    </w:p>
    <w:p w14:paraId="2F818D0D" w14:textId="56ACFD95" w:rsidR="0006196A" w:rsidRDefault="006702A9" w:rsidP="00335CAB">
      <w:pPr>
        <w:jc w:val="left"/>
        <w:rPr>
          <w:lang w:val="en-AU"/>
        </w:rPr>
      </w:pPr>
      <w:r>
        <w:rPr>
          <w:lang w:val="en-AU"/>
        </w:rPr>
        <w:t xml:space="preserve">Data warehousing: </w:t>
      </w:r>
      <w:r w:rsidR="00463EC7">
        <w:rPr>
          <w:lang w:val="en-AU"/>
        </w:rPr>
        <w:t>the process of constructing and using data warehouses</w:t>
      </w:r>
    </w:p>
    <w:p w14:paraId="47367000" w14:textId="7AF77B10" w:rsidR="0006196A" w:rsidRDefault="00D748B0" w:rsidP="0021394A">
      <w:pPr>
        <w:ind w:leftChars="100" w:left="210"/>
        <w:jc w:val="left"/>
        <w:rPr>
          <w:lang w:val="en-AU"/>
        </w:rPr>
      </w:pPr>
      <w:r>
        <w:rPr>
          <w:rFonts w:hint="eastAsia"/>
          <w:noProof/>
          <w:lang w:val="en-AU"/>
        </w:rPr>
        <w:lastRenderedPageBreak/>
        <w:drawing>
          <wp:inline distT="0" distB="0" distL="0" distR="0" wp14:anchorId="3A83DD69" wp14:editId="524D4FB4">
            <wp:extent cx="2594610" cy="2857507"/>
            <wp:effectExtent l="0" t="0" r="0" b="0"/>
            <wp:docPr id="7" name="Picture 7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无标题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887" cy="287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15C6" w14:textId="77777777" w:rsidR="0060530B" w:rsidRDefault="0060530B" w:rsidP="0021394A">
      <w:pPr>
        <w:jc w:val="left"/>
        <w:rPr>
          <w:lang w:val="en-AU"/>
        </w:rPr>
      </w:pPr>
    </w:p>
    <w:p w14:paraId="70AFCAD6" w14:textId="2BD95A1F" w:rsidR="0060530B" w:rsidRPr="00D94F54" w:rsidRDefault="0060530B" w:rsidP="0021394A">
      <w:pPr>
        <w:jc w:val="left"/>
        <w:rPr>
          <w:u w:val="single"/>
          <w:lang w:val="en-AU"/>
        </w:rPr>
      </w:pPr>
      <w:r w:rsidRPr="00D94F54">
        <w:rPr>
          <w:u w:val="single"/>
          <w:lang w:val="en-AU"/>
        </w:rPr>
        <w:t>Multidimensional data model</w:t>
      </w:r>
      <w:r w:rsidR="00E3635A">
        <w:rPr>
          <w:u w:val="single"/>
          <w:lang w:val="en-AU"/>
        </w:rPr>
        <w:t xml:space="preserve"> (fact table &amp; dimension tables)</w:t>
      </w:r>
    </w:p>
    <w:p w14:paraId="3C002B51" w14:textId="7996DA0D" w:rsidR="007077FE" w:rsidRDefault="007077FE" w:rsidP="007077FE">
      <w:pPr>
        <w:jc w:val="left"/>
        <w:rPr>
          <w:lang w:val="en-AU"/>
        </w:rPr>
      </w:pPr>
      <w:r w:rsidRPr="004E1845">
        <w:rPr>
          <w:u w:val="single"/>
          <w:lang w:val="en-AU"/>
        </w:rPr>
        <w:t>Star schema</w:t>
      </w:r>
      <w:r>
        <w:rPr>
          <w:lang w:val="en-AU"/>
        </w:rPr>
        <w:t xml:space="preserve"> –</w:t>
      </w:r>
      <w:r w:rsidR="00D411E4">
        <w:rPr>
          <w:lang w:val="en-AU"/>
        </w:rPr>
        <w:t xml:space="preserve"> one table for the fact table (in BCNF) &amp; one table per dimension (not normalized)</w:t>
      </w:r>
      <w:r w:rsidR="00901C0F">
        <w:rPr>
          <w:rFonts w:hint="eastAsia"/>
          <w:lang w:val="en-AU"/>
        </w:rPr>
        <w:t xml:space="preserve"> </w:t>
      </w:r>
      <w:r w:rsidR="00D411E4">
        <w:rPr>
          <w:lang w:val="en-AU"/>
        </w:rPr>
        <w:t>[</w:t>
      </w:r>
      <w:r>
        <w:rPr>
          <w:lang w:val="en-AU"/>
        </w:rPr>
        <w:t xml:space="preserve">fact table references dimension tables – join </w:t>
      </w:r>
      <w:r>
        <w:rPr>
          <w:rFonts w:hint="eastAsia"/>
          <w:lang w:val="en-AU"/>
        </w:rPr>
        <w:t xml:space="preserve">→ </w:t>
      </w:r>
      <w:r>
        <w:rPr>
          <w:lang w:val="en-AU"/>
        </w:rPr>
        <w:t xml:space="preserve">filter </w:t>
      </w:r>
      <w:r>
        <w:rPr>
          <w:rFonts w:hint="eastAsia"/>
          <w:lang w:val="en-AU"/>
        </w:rPr>
        <w:t>→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group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→</w:t>
      </w:r>
      <w:r>
        <w:rPr>
          <w:lang w:val="en-AU"/>
        </w:rPr>
        <w:t xml:space="preserve"> aggregate</w:t>
      </w:r>
      <w:r w:rsidR="00D411E4">
        <w:rPr>
          <w:lang w:val="en-AU"/>
        </w:rPr>
        <w:t>]</w:t>
      </w:r>
    </w:p>
    <w:p w14:paraId="2B382C0B" w14:textId="756B03D9" w:rsidR="00966FE0" w:rsidRPr="00966FE0" w:rsidRDefault="00966FE0" w:rsidP="007077FE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754004">
        <w:rPr>
          <w:lang w:val="en-AU"/>
        </w:rPr>
        <w:t>The schema that is very common in OLAP applications</w:t>
      </w:r>
    </w:p>
    <w:p w14:paraId="335DF166" w14:textId="0AFBA125" w:rsidR="0060530B" w:rsidRDefault="00966FE0" w:rsidP="0060530B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Fact table: t</w:t>
      </w:r>
      <w:r w:rsidR="0060530B">
        <w:rPr>
          <w:lang w:val="en-AU"/>
        </w:rPr>
        <w:t>he main relation, which relates dimensions to a measure via foreign keys</w:t>
      </w:r>
    </w:p>
    <w:p w14:paraId="41A4B9BD" w14:textId="4C99D4F9" w:rsidR="006006EB" w:rsidRDefault="0060530B" w:rsidP="006006EB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Fact table has FKs to the dimension tables</w:t>
      </w:r>
    </w:p>
    <w:p w14:paraId="5E06C737" w14:textId="581C579B" w:rsidR="0060530B" w:rsidRPr="0060530B" w:rsidRDefault="0060530B" w:rsidP="0060530B">
      <w:pPr>
        <w:pStyle w:val="ListParagraph"/>
        <w:ind w:leftChars="271" w:left="569" w:firstLineChars="0" w:firstLine="0"/>
        <w:jc w:val="left"/>
        <w:rPr>
          <w:lang w:val="en-AU"/>
        </w:rPr>
      </w:pPr>
      <w:r w:rsidRPr="0060530B">
        <w:rPr>
          <w:lang w:val="en-AU"/>
        </w:rPr>
        <w:t>Fact tables are much larger than dimensional tables</w:t>
      </w:r>
    </w:p>
    <w:p w14:paraId="300229B5" w14:textId="44CD56E2" w:rsidR="0060530B" w:rsidRPr="0060530B" w:rsidRDefault="0060530B" w:rsidP="0060530B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There can be multiple fact tables</w:t>
      </w:r>
    </w:p>
    <w:p w14:paraId="4D70BE58" w14:textId="1F5269F6" w:rsidR="0060530B" w:rsidRDefault="0060530B" w:rsidP="0060530B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These mappings are essential</w:t>
      </w:r>
    </w:p>
    <w:p w14:paraId="227A6575" w14:textId="246C0739" w:rsidR="0060530B" w:rsidRDefault="0060530B" w:rsidP="0060530B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Each dimension can have additional attributes and associated dimension table</w:t>
      </w:r>
    </w:p>
    <w:p w14:paraId="6257D49F" w14:textId="04B5C4E8" w:rsidR="00093416" w:rsidRDefault="0060530B" w:rsidP="00E803C2">
      <w:pPr>
        <w:pStyle w:val="ListParagraph"/>
        <w:ind w:leftChars="371" w:left="779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(</w:t>
      </w:r>
      <w:r w:rsidR="00093416">
        <w:rPr>
          <w:lang w:val="en-AU"/>
        </w:rPr>
        <w:t>dimension – entity that provide further information</w:t>
      </w:r>
      <w:r w:rsidR="00350DAE">
        <w:rPr>
          <w:lang w:val="en-AU"/>
        </w:rPr>
        <w:t xml:space="preserve"> </w:t>
      </w:r>
    </w:p>
    <w:p w14:paraId="30ED3C07" w14:textId="77777777" w:rsidR="004A3128" w:rsidRDefault="0060530B" w:rsidP="00E803C2">
      <w:pPr>
        <w:pStyle w:val="ListParagraph"/>
        <w:ind w:leftChars="371" w:left="779" w:firstLineChars="0" w:firstLine="0"/>
        <w:jc w:val="left"/>
        <w:rPr>
          <w:lang w:val="en-AU"/>
        </w:rPr>
      </w:pPr>
      <w:r>
        <w:rPr>
          <w:lang w:val="en-AU"/>
        </w:rPr>
        <w:t>Attributes can be numeric, categorical, temporal, counts, sums)</w:t>
      </w:r>
    </w:p>
    <w:p w14:paraId="3845414E" w14:textId="667FE8AB" w:rsidR="00C75B6F" w:rsidRPr="00B078FD" w:rsidRDefault="004A3128" w:rsidP="00B078FD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The dimension tables are small (always not normalize, can have redundancy</w:t>
      </w:r>
      <w:r w:rsidR="00B078FD">
        <w:rPr>
          <w:lang w:val="en-AU"/>
        </w:rPr>
        <w:t>, as r</w:t>
      </w:r>
      <w:r w:rsidR="00C75B6F" w:rsidRPr="00B078FD">
        <w:rPr>
          <w:lang w:val="en-AU"/>
        </w:rPr>
        <w:t>edundancy is less important than good query performance</w:t>
      </w:r>
      <w:r w:rsidR="00B078FD">
        <w:rPr>
          <w:lang w:val="en-AU"/>
        </w:rPr>
        <w:t>)</w:t>
      </w:r>
    </w:p>
    <w:p w14:paraId="7EFAC647" w14:textId="14D7DCFB" w:rsidR="004A3128" w:rsidRDefault="004A3128" w:rsidP="004A3128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Updates/inserts/deletes are relatively less frequent</w:t>
      </w:r>
    </w:p>
    <w:p w14:paraId="52E68276" w14:textId="1962B0B8" w:rsidR="0060530B" w:rsidRDefault="00FD4C20" w:rsidP="007077FE">
      <w:pPr>
        <w:pStyle w:val="ListParagraph"/>
        <w:ind w:left="36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1023430F" wp14:editId="3CCCD70C">
            <wp:extent cx="4362285" cy="210248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04" t="40193" r="21190" b="10103"/>
                    <a:stretch/>
                  </pic:blipFill>
                  <pic:spPr bwMode="auto">
                    <a:xfrm>
                      <a:off x="0" y="0"/>
                      <a:ext cx="4366447" cy="210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22FA6" w14:textId="0F9B2037" w:rsidR="004B6FD5" w:rsidRDefault="004B6FD5" w:rsidP="007077FE">
      <w:pPr>
        <w:pStyle w:val="ListParagraph"/>
        <w:ind w:left="360" w:firstLineChars="0" w:firstLine="0"/>
        <w:jc w:val="left"/>
        <w:rPr>
          <w:lang w:val="en-AU"/>
        </w:rPr>
      </w:pPr>
      <w:r>
        <w:rPr>
          <w:lang w:val="en-AU"/>
        </w:rPr>
        <w:t>Dimension hierarchies:</w:t>
      </w:r>
    </w:p>
    <w:p w14:paraId="042329DD" w14:textId="5409B137" w:rsidR="004B6FD5" w:rsidRDefault="004B6FD5" w:rsidP="00B16A0D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lastRenderedPageBreak/>
        <w:t>For each dimension, the set of values can be organized in a hierarchy</w:t>
      </w:r>
    </w:p>
    <w:p w14:paraId="29CC63F7" w14:textId="7465E586" w:rsidR="00941058" w:rsidRDefault="00941058" w:rsidP="00B16A0D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04EC6632" wp14:editId="5E03B96E">
            <wp:extent cx="3779520" cy="1138624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741" t="56846" r="22637" b="13363"/>
                    <a:stretch/>
                  </pic:blipFill>
                  <pic:spPr bwMode="auto">
                    <a:xfrm>
                      <a:off x="0" y="0"/>
                      <a:ext cx="3782630" cy="113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83585" w14:textId="77777777" w:rsidR="000B5E14" w:rsidRDefault="000B5E14" w:rsidP="00504ABE">
      <w:pPr>
        <w:jc w:val="left"/>
        <w:rPr>
          <w:lang w:val="en-AU"/>
        </w:rPr>
      </w:pPr>
    </w:p>
    <w:p w14:paraId="2CFFD6A7" w14:textId="5ECBE029" w:rsidR="000B5E14" w:rsidRDefault="000B5E14" w:rsidP="00504ABE">
      <w:pPr>
        <w:jc w:val="left"/>
        <w:rPr>
          <w:lang w:val="en-AU"/>
        </w:rPr>
      </w:pPr>
      <w:r>
        <w:rPr>
          <w:lang w:val="en-AU"/>
        </w:rPr>
        <w:t>Full star join</w:t>
      </w:r>
      <w:r w:rsidR="00F029B3">
        <w:rPr>
          <w:lang w:val="en-AU"/>
        </w:rPr>
        <w:t xml:space="preserve"> (join all the tables)</w:t>
      </w:r>
    </w:p>
    <w:p w14:paraId="72C6E386" w14:textId="3E76B61C" w:rsidR="000B5E14" w:rsidRDefault="000B5E14" w:rsidP="00D4734C">
      <w:pPr>
        <w:ind w:leftChars="100" w:left="210"/>
        <w:jc w:val="left"/>
        <w:rPr>
          <w:lang w:val="en-AU"/>
        </w:rPr>
      </w:pPr>
      <w:r>
        <w:rPr>
          <w:lang w:val="en-AU"/>
        </w:rPr>
        <w:t>If we join fewer than all dimensions, then we have a star join</w:t>
      </w:r>
    </w:p>
    <w:p w14:paraId="7F6D4B4B" w14:textId="4BC93584" w:rsidR="000B5E14" w:rsidRDefault="000B5E14" w:rsidP="00D4734C">
      <w:pPr>
        <w:ind w:leftChars="100" w:left="210"/>
        <w:jc w:val="left"/>
        <w:rPr>
          <w:lang w:val="en-AU"/>
        </w:rPr>
      </w:pPr>
      <w:r>
        <w:rPr>
          <w:lang w:val="en-AU"/>
        </w:rPr>
        <w:t xml:space="preserve">In general, OLAP queries can be answered by computing some or </w:t>
      </w:r>
      <w:proofErr w:type="gramStart"/>
      <w:r>
        <w:rPr>
          <w:lang w:val="en-AU"/>
        </w:rPr>
        <w:t>all of</w:t>
      </w:r>
      <w:proofErr w:type="gramEnd"/>
      <w:r>
        <w:rPr>
          <w:lang w:val="en-AU"/>
        </w:rPr>
        <w:t xml:space="preserve"> the star join, then by filtering, and then by aggregating</w:t>
      </w:r>
    </w:p>
    <w:p w14:paraId="0116F3E1" w14:textId="6B9033AB" w:rsidR="00EC6D56" w:rsidRDefault="00EC6D56" w:rsidP="00EC6D56">
      <w:pPr>
        <w:jc w:val="left"/>
        <w:rPr>
          <w:lang w:val="en-AU"/>
        </w:rPr>
      </w:pPr>
      <w:r>
        <w:rPr>
          <w:noProof/>
        </w:rPr>
        <w:drawing>
          <wp:inline distT="0" distB="0" distL="0" distR="0" wp14:anchorId="161B0C6D" wp14:editId="175E071E">
            <wp:extent cx="3985907" cy="929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578" t="50214" r="1035" b="30137"/>
                    <a:stretch/>
                  </pic:blipFill>
                  <pic:spPr bwMode="auto">
                    <a:xfrm>
                      <a:off x="0" y="0"/>
                      <a:ext cx="3989040" cy="93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FB7CF" w14:textId="77777777" w:rsidR="000B5E14" w:rsidRPr="00504ABE" w:rsidRDefault="000B5E14" w:rsidP="00504ABE">
      <w:pPr>
        <w:jc w:val="left"/>
        <w:rPr>
          <w:lang w:val="en-AU"/>
        </w:rPr>
      </w:pPr>
    </w:p>
    <w:p w14:paraId="52AD7C54" w14:textId="2AC57F33" w:rsidR="0023277C" w:rsidRDefault="0023277C" w:rsidP="00335CAB">
      <w:pPr>
        <w:jc w:val="left"/>
        <w:rPr>
          <w:lang w:val="en-AU"/>
        </w:rPr>
      </w:pPr>
    </w:p>
    <w:p w14:paraId="5DA5EF42" w14:textId="6BB7F051" w:rsidR="003E5F8E" w:rsidRDefault="000B5E14" w:rsidP="00335CAB">
      <w:pPr>
        <w:jc w:val="left"/>
        <w:rPr>
          <w:lang w:val="en-AU"/>
        </w:rPr>
      </w:pPr>
      <w:r w:rsidRPr="00826B75">
        <w:rPr>
          <w:rFonts w:hint="eastAsia"/>
          <w:b/>
          <w:lang w:val="en-AU"/>
        </w:rPr>
        <w:t>O</w:t>
      </w:r>
      <w:r w:rsidRPr="00826B75">
        <w:rPr>
          <w:b/>
          <w:lang w:val="en-AU"/>
        </w:rPr>
        <w:t>LAP queries</w:t>
      </w:r>
      <w:r>
        <w:rPr>
          <w:lang w:val="en-AU"/>
        </w:rPr>
        <w:t>:</w:t>
      </w:r>
      <w:r w:rsidR="00FF5BA8">
        <w:rPr>
          <w:rFonts w:hint="eastAsia"/>
          <w:lang w:val="en-AU"/>
        </w:rPr>
        <w:t xml:space="preserve"> </w:t>
      </w:r>
      <w:r w:rsidR="001D29A6">
        <w:rPr>
          <w:rFonts w:hint="eastAsia"/>
          <w:lang w:val="en-AU"/>
        </w:rPr>
        <w:t>(</w:t>
      </w:r>
      <w:r w:rsidR="001D29A6">
        <w:rPr>
          <w:lang w:val="en-AU"/>
        </w:rPr>
        <w:t>cannot distinguish them on SQL level)</w:t>
      </w:r>
    </w:p>
    <w:p w14:paraId="4F2EA9E2" w14:textId="61778CD9" w:rsidR="00B55D5D" w:rsidRDefault="00B55D5D" w:rsidP="00F12F86">
      <w:pPr>
        <w:ind w:leftChars="100" w:left="210"/>
        <w:jc w:val="left"/>
        <w:rPr>
          <w:lang w:val="en-AU"/>
        </w:rPr>
      </w:pPr>
      <w:r>
        <w:rPr>
          <w:lang w:val="en-AU"/>
        </w:rPr>
        <w:t xml:space="preserve">Roll-up/ drill-down – </w:t>
      </w:r>
      <w:proofErr w:type="gramStart"/>
      <w:r>
        <w:rPr>
          <w:lang w:val="en-AU"/>
        </w:rPr>
        <w:t>similar to</w:t>
      </w:r>
      <w:proofErr w:type="gramEnd"/>
      <w:r>
        <w:rPr>
          <w:lang w:val="en-AU"/>
        </w:rPr>
        <w:t xml:space="preserve"> zoom in/out</w:t>
      </w:r>
    </w:p>
    <w:p w14:paraId="42634516" w14:textId="0B32A2D7" w:rsidR="00A20C09" w:rsidRDefault="00A20C09" w:rsidP="00F12F86">
      <w:pPr>
        <w:ind w:leftChars="100" w:left="210"/>
        <w:jc w:val="left"/>
        <w:rPr>
          <w:lang w:val="en-AU"/>
        </w:rPr>
      </w:pPr>
      <w:r>
        <w:rPr>
          <w:lang w:val="en-AU"/>
        </w:rPr>
        <w:t xml:space="preserve">Slicing – </w:t>
      </w:r>
      <w:proofErr w:type="gramStart"/>
      <w:r>
        <w:rPr>
          <w:lang w:val="en-AU"/>
        </w:rPr>
        <w:t>look into</w:t>
      </w:r>
      <w:proofErr w:type="gramEnd"/>
      <w:r>
        <w:rPr>
          <w:lang w:val="en-AU"/>
        </w:rPr>
        <w:t xml:space="preserve"> one of the value</w:t>
      </w:r>
      <w:r w:rsidR="00734DCF">
        <w:rPr>
          <w:lang w:val="en-AU"/>
        </w:rPr>
        <w:t>s</w:t>
      </w:r>
      <w:r>
        <w:rPr>
          <w:lang w:val="en-AU"/>
        </w:rPr>
        <w:t xml:space="preserve"> in one of the dimension</w:t>
      </w:r>
      <w:r w:rsidR="00734DCF">
        <w:rPr>
          <w:lang w:val="en-AU"/>
        </w:rPr>
        <w:t>s</w:t>
      </w:r>
      <w:r>
        <w:rPr>
          <w:lang w:val="en-AU"/>
        </w:rPr>
        <w:t xml:space="preserve"> but not zoom in/out</w:t>
      </w:r>
    </w:p>
    <w:p w14:paraId="090BB1B2" w14:textId="07F87FDD" w:rsidR="00C10A3A" w:rsidRDefault="00C10A3A" w:rsidP="00F12F86">
      <w:pPr>
        <w:ind w:leftChars="100" w:left="210"/>
        <w:jc w:val="left"/>
        <w:rPr>
          <w:lang w:val="en-AU"/>
        </w:rPr>
      </w:pPr>
      <w:r>
        <w:rPr>
          <w:lang w:val="en-AU"/>
        </w:rPr>
        <w:t>D</w:t>
      </w:r>
      <w:r>
        <w:rPr>
          <w:rFonts w:hint="eastAsia"/>
          <w:lang w:val="en-AU"/>
        </w:rPr>
        <w:t>icing</w:t>
      </w:r>
      <w:r>
        <w:rPr>
          <w:lang w:val="en-AU"/>
        </w:rPr>
        <w:t xml:space="preserve"> – </w:t>
      </w:r>
      <w:proofErr w:type="gramStart"/>
      <w:r>
        <w:rPr>
          <w:lang w:val="en-AU"/>
        </w:rPr>
        <w:t>look into</w:t>
      </w:r>
      <w:proofErr w:type="gramEnd"/>
      <w:r>
        <w:rPr>
          <w:lang w:val="en-AU"/>
        </w:rPr>
        <w:t xml:space="preserve"> one of the value</w:t>
      </w:r>
      <w:r w:rsidR="00734DCF">
        <w:rPr>
          <w:lang w:val="en-AU"/>
        </w:rPr>
        <w:t>s</w:t>
      </w:r>
      <w:r>
        <w:rPr>
          <w:lang w:val="en-AU"/>
        </w:rPr>
        <w:t xml:space="preserve"> in multiple dimensions</w:t>
      </w:r>
    </w:p>
    <w:p w14:paraId="03B41270" w14:textId="37EE706B" w:rsidR="00C10A3A" w:rsidRDefault="000D4310" w:rsidP="00F12F86">
      <w:pPr>
        <w:ind w:leftChars="100" w:left="210"/>
        <w:jc w:val="left"/>
        <w:rPr>
          <w:lang w:val="en-AU"/>
        </w:rPr>
      </w:pPr>
      <w:r>
        <w:rPr>
          <w:lang w:val="en-AU"/>
        </w:rPr>
        <w:t>Pivoting – rotate the cube</w:t>
      </w:r>
    </w:p>
    <w:p w14:paraId="3C25C898" w14:textId="77777777" w:rsidR="00E4600C" w:rsidRDefault="000B5E14" w:rsidP="00E4600C">
      <w:pPr>
        <w:pStyle w:val="ListParagraph"/>
        <w:numPr>
          <w:ilvl w:val="0"/>
          <w:numId w:val="5"/>
        </w:numPr>
        <w:ind w:firstLineChars="0"/>
        <w:jc w:val="left"/>
        <w:rPr>
          <w:lang w:val="en-AU"/>
        </w:rPr>
      </w:pPr>
      <w:r w:rsidRPr="00110573">
        <w:rPr>
          <w:rFonts w:hint="eastAsia"/>
          <w:b/>
          <w:lang w:val="en-AU"/>
        </w:rPr>
        <w:t>R</w:t>
      </w:r>
      <w:r w:rsidRPr="00110573">
        <w:rPr>
          <w:b/>
          <w:lang w:val="en-AU"/>
        </w:rPr>
        <w:t>oll-up</w:t>
      </w:r>
      <w:r w:rsidR="00110573">
        <w:rPr>
          <w:lang w:val="en-AU"/>
        </w:rPr>
        <w:t xml:space="preserve"> – a</w:t>
      </w:r>
      <w:r w:rsidRPr="00110573">
        <w:rPr>
          <w:lang w:val="en-AU"/>
        </w:rPr>
        <w:t>llows you to summarize data (provide high level data) by:</w:t>
      </w:r>
    </w:p>
    <w:p w14:paraId="0234DA31" w14:textId="169738C0" w:rsidR="00E4600C" w:rsidRDefault="000B5E14" w:rsidP="00E4600C">
      <w:pPr>
        <w:pStyle w:val="ListParagraph"/>
        <w:numPr>
          <w:ilvl w:val="0"/>
          <w:numId w:val="6"/>
        </w:numPr>
        <w:ind w:firstLineChars="0"/>
        <w:jc w:val="left"/>
        <w:rPr>
          <w:lang w:val="en-AU"/>
        </w:rPr>
      </w:pPr>
      <w:r w:rsidRPr="00E4600C">
        <w:rPr>
          <w:lang w:val="en-AU"/>
        </w:rPr>
        <w:t xml:space="preserve">Changing the level of granularity of a </w:t>
      </w:r>
      <w:proofErr w:type="gramStart"/>
      <w:r w:rsidRPr="00E4600C">
        <w:rPr>
          <w:lang w:val="en-AU"/>
        </w:rPr>
        <w:t>particular dimension</w:t>
      </w:r>
      <w:proofErr w:type="gramEnd"/>
      <w:r w:rsidR="00666B0C">
        <w:rPr>
          <w:lang w:val="en-AU"/>
        </w:rPr>
        <w:t xml:space="preserve"> (example 1,2)</w:t>
      </w:r>
    </w:p>
    <w:p w14:paraId="28BE6029" w14:textId="6F923D30" w:rsidR="000B5E14" w:rsidRDefault="000B5E14" w:rsidP="00E4600C">
      <w:pPr>
        <w:pStyle w:val="ListParagraph"/>
        <w:numPr>
          <w:ilvl w:val="0"/>
          <w:numId w:val="6"/>
        </w:numPr>
        <w:ind w:firstLineChars="0"/>
        <w:jc w:val="left"/>
        <w:rPr>
          <w:lang w:val="en-AU"/>
        </w:rPr>
      </w:pPr>
      <w:r w:rsidRPr="00E4600C">
        <w:rPr>
          <w:lang w:val="en-AU"/>
        </w:rPr>
        <w:t>Dimension reduction</w:t>
      </w:r>
      <w:r w:rsidR="00666B0C">
        <w:rPr>
          <w:lang w:val="en-AU"/>
        </w:rPr>
        <w:t xml:space="preserve"> (example 3)</w:t>
      </w:r>
    </w:p>
    <w:p w14:paraId="189C8997" w14:textId="611D9F8F" w:rsidR="00E4600C" w:rsidRDefault="00A5510E" w:rsidP="00355881">
      <w:pPr>
        <w:ind w:leftChars="300" w:left="63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091A09D1" wp14:editId="4695FAC5">
            <wp:extent cx="4210050" cy="29230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515" t="19007" r="21117" b="8946"/>
                    <a:stretch/>
                  </pic:blipFill>
                  <pic:spPr bwMode="auto">
                    <a:xfrm>
                      <a:off x="0" y="0"/>
                      <a:ext cx="4211574" cy="29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F1354" w14:textId="2E89CD20" w:rsidR="00A5510E" w:rsidRDefault="00A5510E" w:rsidP="00355881">
      <w:pPr>
        <w:ind w:leftChars="300" w:left="630"/>
        <w:jc w:val="left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CA1863" wp14:editId="6ACF5200">
            <wp:extent cx="4241485" cy="2922262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803" t="19263" r="20902" b="9333"/>
                    <a:stretch/>
                  </pic:blipFill>
                  <pic:spPr bwMode="auto">
                    <a:xfrm>
                      <a:off x="0" y="0"/>
                      <a:ext cx="4251723" cy="292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F19AA" w14:textId="1889934F" w:rsidR="00A5510E" w:rsidRDefault="00A5510E" w:rsidP="00355881">
      <w:pPr>
        <w:ind w:leftChars="300" w:left="63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70E5034E" wp14:editId="4EF1CAFA">
            <wp:extent cx="4285807" cy="30670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27" t="18237" r="20973" b="8608"/>
                    <a:stretch/>
                  </pic:blipFill>
                  <pic:spPr bwMode="auto">
                    <a:xfrm>
                      <a:off x="0" y="0"/>
                      <a:ext cx="4291624" cy="307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21B98" w14:textId="77777777" w:rsidR="00E56F58" w:rsidRDefault="00E462E4" w:rsidP="00E56F58">
      <w:pPr>
        <w:pStyle w:val="ListParagraph"/>
        <w:numPr>
          <w:ilvl w:val="0"/>
          <w:numId w:val="7"/>
        </w:numPr>
        <w:ind w:firstLineChars="0"/>
        <w:jc w:val="left"/>
        <w:rPr>
          <w:lang w:val="en-AU"/>
        </w:rPr>
      </w:pPr>
      <w:r w:rsidRPr="00766BE6">
        <w:rPr>
          <w:b/>
          <w:lang w:val="en-AU"/>
        </w:rPr>
        <w:t>Drill-down</w:t>
      </w:r>
      <w:r w:rsidR="00766BE6">
        <w:rPr>
          <w:lang w:val="en-AU"/>
        </w:rPr>
        <w:t xml:space="preserve"> – r</w:t>
      </w:r>
      <w:r w:rsidR="00542767" w:rsidRPr="00766BE6">
        <w:rPr>
          <w:lang w:val="en-AU"/>
        </w:rPr>
        <w:t xml:space="preserve">everse of roll-up (higher level </w:t>
      </w:r>
      <w:r w:rsidR="00542767" w:rsidRPr="00766BE6">
        <w:rPr>
          <w:rFonts w:hint="eastAsia"/>
          <w:lang w:val="en-AU"/>
        </w:rPr>
        <w:t>→</w:t>
      </w:r>
      <w:r w:rsidR="00542767" w:rsidRPr="00766BE6">
        <w:rPr>
          <w:lang w:val="en-AU"/>
        </w:rPr>
        <w:t xml:space="preserve"> lower level)</w:t>
      </w:r>
    </w:p>
    <w:p w14:paraId="7F3F3040" w14:textId="4D1BCB5A" w:rsidR="00E56F58" w:rsidRDefault="00542767" w:rsidP="00E56F58">
      <w:pPr>
        <w:pStyle w:val="ListParagraph"/>
        <w:numPr>
          <w:ilvl w:val="0"/>
          <w:numId w:val="6"/>
        </w:numPr>
        <w:ind w:firstLineChars="0"/>
        <w:jc w:val="left"/>
        <w:rPr>
          <w:lang w:val="en-AU"/>
        </w:rPr>
      </w:pPr>
      <w:r w:rsidRPr="00E56F58">
        <w:rPr>
          <w:lang w:val="en-AU"/>
        </w:rPr>
        <w:t>From higher level summary to lower level summary (e.g. want more detailed data)</w:t>
      </w:r>
      <w:r w:rsidR="00073CDC">
        <w:rPr>
          <w:lang w:val="en-AU"/>
        </w:rPr>
        <w:t xml:space="preserve"> (example 1)</w:t>
      </w:r>
    </w:p>
    <w:p w14:paraId="00FC7EC2" w14:textId="0353F6E2" w:rsidR="00542767" w:rsidRDefault="00542767" w:rsidP="00E56F58">
      <w:pPr>
        <w:pStyle w:val="ListParagraph"/>
        <w:numPr>
          <w:ilvl w:val="0"/>
          <w:numId w:val="6"/>
        </w:numPr>
        <w:ind w:firstLineChars="0"/>
        <w:jc w:val="left"/>
        <w:rPr>
          <w:lang w:val="en-AU"/>
        </w:rPr>
      </w:pPr>
      <w:r w:rsidRPr="00E56F58">
        <w:rPr>
          <w:lang w:val="en-AU"/>
        </w:rPr>
        <w:t>Introducing new dimensions</w:t>
      </w:r>
      <w:r w:rsidR="00073CDC">
        <w:rPr>
          <w:lang w:val="en-AU"/>
        </w:rPr>
        <w:t xml:space="preserve"> (example 2)</w:t>
      </w:r>
    </w:p>
    <w:p w14:paraId="557DFB9B" w14:textId="1CB3B962" w:rsidR="006D5C7C" w:rsidRDefault="006D5C7C" w:rsidP="00355881">
      <w:pPr>
        <w:ind w:leftChars="300" w:left="630"/>
        <w:jc w:val="left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1153E07" wp14:editId="418801F8">
            <wp:extent cx="3916680" cy="2725072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454" t="19778" r="20612" b="8562"/>
                    <a:stretch/>
                  </pic:blipFill>
                  <pic:spPr bwMode="auto">
                    <a:xfrm>
                      <a:off x="0" y="0"/>
                      <a:ext cx="3920820" cy="272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462D5" w14:textId="6FD17957" w:rsidR="00C96257" w:rsidRDefault="006D5C7C" w:rsidP="00355881">
      <w:pPr>
        <w:ind w:leftChars="300" w:left="63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272C3805" wp14:editId="6AF3576C">
            <wp:extent cx="3954780" cy="2617062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587" t="20034" r="20682" b="10873"/>
                    <a:stretch/>
                  </pic:blipFill>
                  <pic:spPr bwMode="auto">
                    <a:xfrm>
                      <a:off x="0" y="0"/>
                      <a:ext cx="3959581" cy="2620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402FC" w14:textId="651CB8B5" w:rsidR="00542767" w:rsidRPr="0070474D" w:rsidRDefault="00542767" w:rsidP="005426A4">
      <w:pPr>
        <w:pStyle w:val="ListParagraph"/>
        <w:numPr>
          <w:ilvl w:val="0"/>
          <w:numId w:val="7"/>
        </w:numPr>
        <w:ind w:firstLineChars="0"/>
        <w:jc w:val="left"/>
        <w:rPr>
          <w:b/>
          <w:lang w:val="en-AU"/>
        </w:rPr>
      </w:pPr>
      <w:r w:rsidRPr="00E56F58">
        <w:rPr>
          <w:b/>
          <w:lang w:val="en-AU"/>
        </w:rPr>
        <w:t>Slicing</w:t>
      </w:r>
      <w:r w:rsidR="005426A4" w:rsidRPr="005426A4">
        <w:rPr>
          <w:lang w:val="en-AU"/>
        </w:rPr>
        <w:t xml:space="preserve"> – p</w:t>
      </w:r>
      <w:r w:rsidRPr="005426A4">
        <w:rPr>
          <w:lang w:val="en-AU"/>
        </w:rPr>
        <w:t xml:space="preserve">roduces a slice of the cube by picking a specific value for </w:t>
      </w:r>
      <w:r w:rsidRPr="001454F3">
        <w:rPr>
          <w:u w:val="single"/>
          <w:lang w:val="en-AU"/>
        </w:rPr>
        <w:t>one</w:t>
      </w:r>
      <w:r w:rsidRPr="005426A4">
        <w:rPr>
          <w:lang w:val="en-AU"/>
        </w:rPr>
        <w:t xml:space="preserve"> of the dimensions</w:t>
      </w:r>
      <w:r w:rsidR="00420344">
        <w:rPr>
          <w:lang w:val="en-AU"/>
        </w:rPr>
        <w:t xml:space="preserve"> (with ‘=’</w:t>
      </w:r>
      <w:r w:rsidR="00BA69F1">
        <w:rPr>
          <w:lang w:val="en-AU"/>
        </w:rPr>
        <w:t xml:space="preserve"> in WHERE clause</w:t>
      </w:r>
      <w:r w:rsidR="00420344">
        <w:rPr>
          <w:lang w:val="en-AU"/>
        </w:rPr>
        <w:t>)</w:t>
      </w:r>
    </w:p>
    <w:p w14:paraId="39F58E4C" w14:textId="021D53C2" w:rsidR="0070474D" w:rsidRDefault="0070474D" w:rsidP="00355881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3D16516D" wp14:editId="17839A02">
            <wp:extent cx="3996690" cy="2818823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238" t="17466" r="21406" b="10616"/>
                    <a:stretch/>
                  </pic:blipFill>
                  <pic:spPr bwMode="auto">
                    <a:xfrm>
                      <a:off x="0" y="0"/>
                      <a:ext cx="3998099" cy="281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2E11D" w14:textId="15EFF44E" w:rsidR="0070474D" w:rsidRDefault="0070474D" w:rsidP="00355881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681D2CF" wp14:editId="27342158">
            <wp:extent cx="4015740" cy="278283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587" t="17979" r="21768" b="11002"/>
                    <a:stretch/>
                  </pic:blipFill>
                  <pic:spPr bwMode="auto">
                    <a:xfrm>
                      <a:off x="0" y="0"/>
                      <a:ext cx="4021295" cy="2786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8BF45" w14:textId="08E62253" w:rsidR="007F4F73" w:rsidRPr="00AC36FF" w:rsidRDefault="007F4F73" w:rsidP="005426A4">
      <w:pPr>
        <w:pStyle w:val="ListParagraph"/>
        <w:numPr>
          <w:ilvl w:val="0"/>
          <w:numId w:val="7"/>
        </w:numPr>
        <w:ind w:firstLineChars="0"/>
        <w:jc w:val="left"/>
        <w:rPr>
          <w:b/>
          <w:lang w:val="en-AU"/>
        </w:rPr>
      </w:pPr>
      <w:r w:rsidRPr="00D1352A">
        <w:rPr>
          <w:b/>
          <w:lang w:val="en-AU"/>
        </w:rPr>
        <w:t>Dicing</w:t>
      </w:r>
      <w:r w:rsidR="005426A4" w:rsidRPr="005426A4">
        <w:rPr>
          <w:lang w:val="en-AU"/>
        </w:rPr>
        <w:t xml:space="preserve"> – </w:t>
      </w:r>
      <w:r w:rsidR="005426A4">
        <w:rPr>
          <w:lang w:val="en-AU"/>
        </w:rPr>
        <w:t>p</w:t>
      </w:r>
      <w:r w:rsidRPr="005426A4">
        <w:rPr>
          <w:lang w:val="en-AU"/>
        </w:rPr>
        <w:t xml:space="preserve">roduces a sub-cube by picking specific values for </w:t>
      </w:r>
      <w:r w:rsidRPr="003258C8">
        <w:rPr>
          <w:u w:val="single"/>
          <w:lang w:val="en-AU"/>
        </w:rPr>
        <w:t>multiple</w:t>
      </w:r>
      <w:r w:rsidRPr="005426A4">
        <w:rPr>
          <w:lang w:val="en-AU"/>
        </w:rPr>
        <w:t xml:space="preserve"> dimensions</w:t>
      </w:r>
      <w:r w:rsidR="003258C8">
        <w:rPr>
          <w:lang w:val="en-AU"/>
        </w:rPr>
        <w:t xml:space="preserve"> (with ‘=’ in multiple WHERE clause)</w:t>
      </w:r>
    </w:p>
    <w:p w14:paraId="291C817F" w14:textId="332B836F" w:rsidR="00AC36FF" w:rsidRDefault="00322628" w:rsidP="00EC6E78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3EA1F9FD" wp14:editId="0109AF41">
            <wp:extent cx="4040974" cy="2834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587" t="18108" r="20612" b="8562"/>
                    <a:stretch/>
                  </pic:blipFill>
                  <pic:spPr bwMode="auto">
                    <a:xfrm>
                      <a:off x="0" y="0"/>
                      <a:ext cx="4050857" cy="284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15A79" w14:textId="6B94FAA5" w:rsidR="007F4F73" w:rsidRPr="00322628" w:rsidRDefault="007F4F73" w:rsidP="005426A4">
      <w:pPr>
        <w:pStyle w:val="ListParagraph"/>
        <w:numPr>
          <w:ilvl w:val="0"/>
          <w:numId w:val="7"/>
        </w:numPr>
        <w:ind w:firstLineChars="0"/>
        <w:jc w:val="left"/>
        <w:rPr>
          <w:b/>
          <w:lang w:val="en-AU"/>
        </w:rPr>
      </w:pPr>
      <w:r w:rsidRPr="00D1352A">
        <w:rPr>
          <w:b/>
          <w:lang w:val="en-AU"/>
        </w:rPr>
        <w:t>Pivoting</w:t>
      </w:r>
      <w:r w:rsidR="005426A4" w:rsidRPr="005426A4">
        <w:rPr>
          <w:lang w:val="en-AU"/>
        </w:rPr>
        <w:t xml:space="preserve"> – </w:t>
      </w:r>
      <w:r w:rsidR="005426A4">
        <w:rPr>
          <w:lang w:val="en-AU"/>
        </w:rPr>
        <w:t>a</w:t>
      </w:r>
      <w:r w:rsidRPr="005426A4">
        <w:rPr>
          <w:lang w:val="en-AU"/>
        </w:rPr>
        <w:t xml:space="preserve"> visualization operation that allows an analyst to </w:t>
      </w:r>
      <w:r w:rsidRPr="00AA16ED">
        <w:rPr>
          <w:u w:val="single"/>
          <w:lang w:val="en-AU"/>
        </w:rPr>
        <w:t>rotate the cube</w:t>
      </w:r>
      <w:r w:rsidRPr="005426A4">
        <w:rPr>
          <w:lang w:val="en-AU"/>
        </w:rPr>
        <w:t xml:space="preserve"> in space </w:t>
      </w:r>
      <w:proofErr w:type="gramStart"/>
      <w:r w:rsidRPr="005426A4">
        <w:rPr>
          <w:lang w:val="en-AU"/>
        </w:rPr>
        <w:t>in order to</w:t>
      </w:r>
      <w:proofErr w:type="gramEnd"/>
      <w:r w:rsidRPr="005426A4">
        <w:rPr>
          <w:lang w:val="en-AU"/>
        </w:rPr>
        <w:t xml:space="preserve"> provide an alternative presentation of the data</w:t>
      </w:r>
    </w:p>
    <w:p w14:paraId="4DB8E783" w14:textId="59E6B8E0" w:rsidR="00671983" w:rsidRDefault="00322628" w:rsidP="00671983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88094CE" wp14:editId="737FCC55">
            <wp:extent cx="3859530" cy="2665712"/>
            <wp:effectExtent l="0" t="0" r="762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165" t="19778" r="20684" b="8819"/>
                    <a:stretch/>
                  </pic:blipFill>
                  <pic:spPr bwMode="auto">
                    <a:xfrm>
                      <a:off x="0" y="0"/>
                      <a:ext cx="3870584" cy="267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C05F7" w14:textId="50778B2F" w:rsidR="00D11C1B" w:rsidRDefault="00D11C1B" w:rsidP="007F4F73">
      <w:pPr>
        <w:jc w:val="left"/>
        <w:rPr>
          <w:lang w:val="en-AU"/>
        </w:rPr>
      </w:pPr>
    </w:p>
    <w:p w14:paraId="6D9C526F" w14:textId="770D6742" w:rsidR="00807C81" w:rsidRDefault="00807C81" w:rsidP="007F4F73">
      <w:pPr>
        <w:jc w:val="left"/>
        <w:rPr>
          <w:lang w:val="en-AU"/>
        </w:rPr>
      </w:pPr>
      <w:r>
        <w:rPr>
          <w:lang w:val="en-AU"/>
        </w:rPr>
        <w:t>Aggregating over multiple fact tables:</w:t>
      </w:r>
    </w:p>
    <w:p w14:paraId="75D6BEF9" w14:textId="6DE801B6" w:rsidR="00CA24CF" w:rsidRPr="00807C81" w:rsidRDefault="00CA24CF" w:rsidP="00807C81">
      <w:pPr>
        <w:pStyle w:val="ListParagraph"/>
        <w:numPr>
          <w:ilvl w:val="0"/>
          <w:numId w:val="8"/>
        </w:numPr>
        <w:ind w:firstLineChars="0"/>
        <w:jc w:val="left"/>
        <w:rPr>
          <w:lang w:val="en-AU"/>
        </w:rPr>
      </w:pPr>
      <w:r w:rsidRPr="00807C81">
        <w:rPr>
          <w:lang w:val="en-AU"/>
        </w:rPr>
        <w:t>White</w:t>
      </w:r>
      <w:r w:rsidR="00807C81" w:rsidRPr="00807C81">
        <w:rPr>
          <w:lang w:val="en-AU"/>
        </w:rPr>
        <w:t xml:space="preserve"> (cube)</w:t>
      </w:r>
      <w:r w:rsidRPr="00807C81">
        <w:rPr>
          <w:lang w:val="en-AU"/>
        </w:rPr>
        <w:t xml:space="preserve"> – the cube without any aggregation</w:t>
      </w:r>
    </w:p>
    <w:p w14:paraId="45C2538A" w14:textId="4826DA54" w:rsidR="00807C81" w:rsidRPr="00807C81" w:rsidRDefault="00807C81" w:rsidP="00807C81">
      <w:pPr>
        <w:pStyle w:val="ListParagraph"/>
        <w:numPr>
          <w:ilvl w:val="0"/>
          <w:numId w:val="8"/>
        </w:numPr>
        <w:ind w:firstLineChars="0"/>
        <w:jc w:val="left"/>
        <w:rPr>
          <w:lang w:val="en-AU"/>
        </w:rPr>
      </w:pPr>
      <w:r w:rsidRPr="00807C81">
        <w:rPr>
          <w:lang w:val="en-AU"/>
        </w:rPr>
        <w:t>Orange, grey, green (lines) – aggregated over one dimension</w:t>
      </w:r>
    </w:p>
    <w:p w14:paraId="1592AA4D" w14:textId="72F4C4D9" w:rsidR="00807C81" w:rsidRPr="00807C81" w:rsidRDefault="00807C81" w:rsidP="00807C81">
      <w:pPr>
        <w:pStyle w:val="ListParagraph"/>
        <w:numPr>
          <w:ilvl w:val="0"/>
          <w:numId w:val="8"/>
        </w:numPr>
        <w:ind w:firstLineChars="0"/>
        <w:jc w:val="left"/>
        <w:rPr>
          <w:lang w:val="en-AU"/>
        </w:rPr>
      </w:pPr>
      <w:r w:rsidRPr="00807C81">
        <w:rPr>
          <w:lang w:val="en-AU"/>
        </w:rPr>
        <w:t>Blue (one value) – aggregated on everything together (all the dimension)</w:t>
      </w:r>
    </w:p>
    <w:p w14:paraId="50AEA9CA" w14:textId="1523639E" w:rsidR="00807C81" w:rsidRPr="007F4F73" w:rsidRDefault="00807C81" w:rsidP="007F4F73">
      <w:pPr>
        <w:jc w:val="left"/>
        <w:rPr>
          <w:lang w:val="en-AU"/>
        </w:rPr>
      </w:pPr>
      <w:r>
        <w:rPr>
          <w:noProof/>
        </w:rPr>
        <w:drawing>
          <wp:inline distT="0" distB="0" distL="0" distR="0" wp14:anchorId="09B15A33" wp14:editId="191DB01D">
            <wp:extent cx="4236720" cy="26711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515" t="25448" r="20612" b="8562"/>
                    <a:stretch/>
                  </pic:blipFill>
                  <pic:spPr bwMode="auto">
                    <a:xfrm>
                      <a:off x="0" y="0"/>
                      <a:ext cx="4252865" cy="268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EA03" w14:textId="12B8BF90" w:rsidR="00941058" w:rsidRDefault="00941058" w:rsidP="00335CAB">
      <w:pPr>
        <w:jc w:val="left"/>
        <w:rPr>
          <w:lang w:val="en-AU"/>
        </w:rPr>
      </w:pPr>
    </w:p>
    <w:p w14:paraId="5499C264" w14:textId="77777777" w:rsidR="00203901" w:rsidRDefault="00203901" w:rsidP="00335CAB">
      <w:pPr>
        <w:jc w:val="left"/>
        <w:rPr>
          <w:lang w:val="en-AU"/>
        </w:rPr>
      </w:pPr>
    </w:p>
    <w:p w14:paraId="071ED9FE" w14:textId="77777777" w:rsidR="007A01B5" w:rsidRPr="00203901" w:rsidRDefault="007A01B5" w:rsidP="007A01B5">
      <w:pPr>
        <w:jc w:val="left"/>
        <w:rPr>
          <w:b/>
          <w:lang w:val="en-AU"/>
        </w:rPr>
      </w:pPr>
      <w:r w:rsidRPr="00203901">
        <w:rPr>
          <w:rFonts w:hint="eastAsia"/>
          <w:b/>
          <w:lang w:val="en-AU"/>
        </w:rPr>
        <w:t>R</w:t>
      </w:r>
      <w:r w:rsidRPr="00203901">
        <w:rPr>
          <w:b/>
          <w:lang w:val="en-AU"/>
        </w:rPr>
        <w:t>OLLUP and CUBE operators</w:t>
      </w:r>
    </w:p>
    <w:p w14:paraId="0ED490A2" w14:textId="3919CA0B" w:rsidR="00941058" w:rsidRDefault="00CA2FC4" w:rsidP="00CA2FC4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Combining fact data and dimensions</w:t>
      </w:r>
    </w:p>
    <w:p w14:paraId="2D68E369" w14:textId="43AB08FA" w:rsidR="00EC42BE" w:rsidRDefault="00EC42BE" w:rsidP="00EC42BE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C257027" wp14:editId="45615FF5">
            <wp:extent cx="3189858" cy="18135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1835" t="42252" r="6020" b="25257"/>
                    <a:stretch/>
                  </pic:blipFill>
                  <pic:spPr bwMode="auto">
                    <a:xfrm>
                      <a:off x="0" y="0"/>
                      <a:ext cx="3198487" cy="181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4877D" w14:textId="77777777" w:rsidR="00541C2A" w:rsidRDefault="00541C2A" w:rsidP="00541C2A">
      <w:pPr>
        <w:pStyle w:val="ListParagraph"/>
        <w:numPr>
          <w:ilvl w:val="0"/>
          <w:numId w:val="3"/>
        </w:numPr>
        <w:ind w:firstLineChars="0"/>
        <w:jc w:val="left"/>
        <w:rPr>
          <w:lang w:val="en-AU"/>
        </w:rPr>
      </w:pPr>
      <w:r>
        <w:rPr>
          <w:lang w:val="en-AU"/>
        </w:rPr>
        <w:t>Using SQL queries</w:t>
      </w:r>
    </w:p>
    <w:p w14:paraId="60A86597" w14:textId="157FB80D" w:rsidR="00541C2A" w:rsidRPr="00541C2A" w:rsidRDefault="00541C2A" w:rsidP="00541C2A">
      <w:pPr>
        <w:pStyle w:val="ListParagraph"/>
        <w:ind w:left="72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310112C0" wp14:editId="5A67F948">
            <wp:extent cx="4221480" cy="2471368"/>
            <wp:effectExtent l="0" t="0" r="762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587" t="29666" r="21912" b="10489"/>
                    <a:stretch/>
                  </pic:blipFill>
                  <pic:spPr bwMode="auto">
                    <a:xfrm>
                      <a:off x="0" y="0"/>
                      <a:ext cx="4231152" cy="247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BA25E" w14:textId="43C74488" w:rsidR="00541C2A" w:rsidRPr="00541C2A" w:rsidRDefault="00541C2A" w:rsidP="00541C2A">
      <w:pPr>
        <w:pStyle w:val="ListParagraph"/>
        <w:numPr>
          <w:ilvl w:val="0"/>
          <w:numId w:val="3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Using </w:t>
      </w:r>
      <w:r w:rsidR="00BA01A3" w:rsidRPr="00BA01A3">
        <w:rPr>
          <w:b/>
          <w:lang w:val="en-AU"/>
        </w:rPr>
        <w:t xml:space="preserve">WITH </w:t>
      </w:r>
      <w:r w:rsidRPr="00D656C7">
        <w:rPr>
          <w:b/>
          <w:lang w:val="en-AU"/>
        </w:rPr>
        <w:t>ROLLUP</w:t>
      </w:r>
      <w:r>
        <w:rPr>
          <w:lang w:val="en-AU"/>
        </w:rPr>
        <w:t xml:space="preserve"> </w:t>
      </w:r>
      <w:r w:rsidR="00D656C7">
        <w:rPr>
          <w:lang w:val="en-AU"/>
        </w:rPr>
        <w:t xml:space="preserve">at the end of the GROUP BY clause </w:t>
      </w:r>
      <w:r>
        <w:rPr>
          <w:lang w:val="en-AU"/>
        </w:rPr>
        <w:t xml:space="preserve">(to get the </w:t>
      </w:r>
      <w:proofErr w:type="gramStart"/>
      <w:r>
        <w:rPr>
          <w:lang w:val="en-AU"/>
        </w:rPr>
        <w:t>exactly</w:t>
      </w:r>
      <w:proofErr w:type="gramEnd"/>
      <w:r>
        <w:rPr>
          <w:lang w:val="en-AU"/>
        </w:rPr>
        <w:t xml:space="preserve"> same result) – g</w:t>
      </w:r>
      <w:r w:rsidRPr="00541C2A">
        <w:rPr>
          <w:lang w:val="en-AU"/>
        </w:rPr>
        <w:t>et the data across multiple level of the hierarchy</w:t>
      </w:r>
    </w:p>
    <w:p w14:paraId="0E2BA8C1" w14:textId="01200BA6" w:rsidR="00541C2A" w:rsidRPr="00541C2A" w:rsidRDefault="00541C2A" w:rsidP="00541C2A">
      <w:pPr>
        <w:pStyle w:val="ListParagraph"/>
        <w:ind w:left="72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546165B3" wp14:editId="5D5AD812">
            <wp:extent cx="4213860" cy="2987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565" t="11688" r="18661" b="9204"/>
                    <a:stretch/>
                  </pic:blipFill>
                  <pic:spPr bwMode="auto">
                    <a:xfrm>
                      <a:off x="0" y="0"/>
                      <a:ext cx="4216499" cy="298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A48C8" w14:textId="5C558AB1" w:rsidR="00DC0B9A" w:rsidRDefault="00DC0B9A" w:rsidP="00335CAB">
      <w:pPr>
        <w:jc w:val="left"/>
        <w:rPr>
          <w:lang w:val="en-AU"/>
        </w:rPr>
      </w:pPr>
    </w:p>
    <w:p w14:paraId="58B69445" w14:textId="1C3B8F31" w:rsidR="00900F58" w:rsidRDefault="00900F58" w:rsidP="00335CAB">
      <w:pPr>
        <w:jc w:val="left"/>
        <w:rPr>
          <w:lang w:val="en-AU"/>
        </w:rPr>
      </w:pPr>
      <w:r w:rsidRPr="00900F58">
        <w:rPr>
          <w:b/>
          <w:lang w:val="en-AU"/>
        </w:rPr>
        <w:t>Data cube</w:t>
      </w:r>
      <w:r>
        <w:rPr>
          <w:lang w:val="en-AU"/>
        </w:rPr>
        <w:t xml:space="preserve"> – a k-dimensional object containing both fact data and dimensions</w:t>
      </w:r>
    </w:p>
    <w:p w14:paraId="33F113A2" w14:textId="4EEA82F4" w:rsidR="00900F58" w:rsidRPr="00900F58" w:rsidRDefault="00900F58" w:rsidP="00900F58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lastRenderedPageBreak/>
        <w:t>A cube contains pre-calculated, aggregated, summary information to yield fast queries</w:t>
      </w:r>
    </w:p>
    <w:p w14:paraId="4CF63427" w14:textId="4E41FDF3" w:rsidR="00900F58" w:rsidRDefault="00900F58" w:rsidP="00045BDB">
      <w:pPr>
        <w:ind w:leftChars="300" w:left="630"/>
        <w:jc w:val="left"/>
        <w:rPr>
          <w:lang w:val="en-AU"/>
        </w:rPr>
      </w:pPr>
      <w:r>
        <w:rPr>
          <w:lang w:val="en-AU"/>
        </w:rPr>
        <w:t>White (cube) – data without any aggregation</w:t>
      </w:r>
    </w:p>
    <w:p w14:paraId="5ACD4919" w14:textId="0D6A62F7" w:rsidR="00900F58" w:rsidRDefault="00045BDB" w:rsidP="00045BDB">
      <w:pPr>
        <w:ind w:leftChars="300" w:left="630"/>
        <w:jc w:val="left"/>
        <w:rPr>
          <w:lang w:val="en-AU"/>
        </w:rPr>
      </w:pPr>
      <w:r>
        <w:rPr>
          <w:lang w:val="en-AU"/>
        </w:rPr>
        <w:t>Orange, green, … (plane) – data aggregated over 2 dimensions</w:t>
      </w:r>
    </w:p>
    <w:p w14:paraId="30AC5955" w14:textId="3F40A88E" w:rsidR="00045BDB" w:rsidRDefault="00045BDB" w:rsidP="00045BDB">
      <w:pPr>
        <w:ind w:leftChars="300" w:left="630"/>
        <w:jc w:val="left"/>
        <w:rPr>
          <w:lang w:val="en-AU"/>
        </w:rPr>
      </w:pPr>
      <w:r>
        <w:rPr>
          <w:lang w:val="en-AU"/>
        </w:rPr>
        <w:t>Dark orange, dark green, dark grey (line) – data aggregated over 1 dimension</w:t>
      </w:r>
    </w:p>
    <w:p w14:paraId="74040BE6" w14:textId="5D4E5034" w:rsidR="00045BDB" w:rsidRDefault="00045BDB" w:rsidP="00045BDB">
      <w:pPr>
        <w:ind w:leftChars="300" w:left="630"/>
        <w:jc w:val="left"/>
        <w:rPr>
          <w:lang w:val="en-AU"/>
        </w:rPr>
      </w:pPr>
      <w:r>
        <w:rPr>
          <w:lang w:val="en-AU"/>
        </w:rPr>
        <w:t>Blue (dot) – data everything (3 dimensions)</w:t>
      </w:r>
    </w:p>
    <w:p w14:paraId="2067C25E" w14:textId="20DB3C1B" w:rsidR="000C31F5" w:rsidRDefault="000C31F5" w:rsidP="000C31F5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The small, individual blocks in the multidimensional cube are called </w:t>
      </w:r>
      <w:r w:rsidRPr="000C31F5">
        <w:rPr>
          <w:u w:val="single"/>
          <w:lang w:val="en-AU"/>
        </w:rPr>
        <w:t>cells</w:t>
      </w:r>
      <w:r>
        <w:rPr>
          <w:lang w:val="en-AU"/>
        </w:rPr>
        <w:t>, and each cell is uniquely identified by the members from each dimension</w:t>
      </w:r>
    </w:p>
    <w:p w14:paraId="159D98D9" w14:textId="0E042802" w:rsidR="003F24BD" w:rsidRDefault="003F24BD" w:rsidP="000C31F5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The cells contain a measure group, which consists of one or more numeric measures. These are facts (or aggregated facts)</w:t>
      </w:r>
    </w:p>
    <w:p w14:paraId="507F9756" w14:textId="4F82F1A6" w:rsidR="003F24BD" w:rsidRPr="000C31F5" w:rsidRDefault="003F24BD" w:rsidP="003F24BD">
      <w:pPr>
        <w:pStyle w:val="ListParagraph"/>
        <w:ind w:left="42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(</w:t>
      </w:r>
      <w:r>
        <w:rPr>
          <w:lang w:val="en-AU"/>
        </w:rPr>
        <w:t xml:space="preserve">e.g. example of a measure is the dollar value in sales for a </w:t>
      </w:r>
      <w:proofErr w:type="gramStart"/>
      <w:r>
        <w:rPr>
          <w:lang w:val="en-AU"/>
        </w:rPr>
        <w:t>particular product</w:t>
      </w:r>
      <w:proofErr w:type="gramEnd"/>
      <w:r>
        <w:rPr>
          <w:lang w:val="en-AU"/>
        </w:rPr>
        <w:t>)</w:t>
      </w:r>
    </w:p>
    <w:p w14:paraId="4AD26799" w14:textId="720D68CB" w:rsidR="00DC0B9A" w:rsidRPr="0007160D" w:rsidRDefault="0007160D" w:rsidP="0007160D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6C8645F2" wp14:editId="133E6FA9">
            <wp:extent cx="3371850" cy="2293255"/>
            <wp:effectExtent l="0" t="0" r="0" b="0"/>
            <wp:docPr id="26" name="Picture 26" descr="A close up of a building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无标题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073" cy="23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0CE7" w14:textId="18529E1E" w:rsidR="00DC0B9A" w:rsidRDefault="00DC0B9A" w:rsidP="00335CAB">
      <w:pPr>
        <w:jc w:val="left"/>
        <w:rPr>
          <w:lang w:val="en-AU"/>
        </w:rPr>
      </w:pPr>
    </w:p>
    <w:p w14:paraId="34889D52" w14:textId="05BB6293" w:rsidR="009C5B66" w:rsidRDefault="009C5B66" w:rsidP="00335CAB">
      <w:pPr>
        <w:jc w:val="left"/>
        <w:rPr>
          <w:lang w:val="en-AU"/>
        </w:rPr>
      </w:pPr>
      <w:r w:rsidRPr="009C5B66">
        <w:rPr>
          <w:rFonts w:hint="eastAsia"/>
          <w:b/>
          <w:lang w:val="en-AU"/>
        </w:rPr>
        <w:t>C</w:t>
      </w:r>
      <w:r w:rsidRPr="009C5B66">
        <w:rPr>
          <w:b/>
          <w:lang w:val="en-AU"/>
        </w:rPr>
        <w:t>UBE</w:t>
      </w:r>
      <w:r>
        <w:rPr>
          <w:lang w:val="en-AU"/>
        </w:rPr>
        <w:t xml:space="preserve"> operator</w:t>
      </w:r>
      <w:r w:rsidR="00AD4A70">
        <w:rPr>
          <w:lang w:val="en-AU"/>
        </w:rPr>
        <w:t xml:space="preserve"> (</w:t>
      </w:r>
      <w:r w:rsidR="00587013" w:rsidRPr="00587013">
        <w:rPr>
          <w:b/>
          <w:lang w:val="en-AU"/>
        </w:rPr>
        <w:t xml:space="preserve">WITH </w:t>
      </w:r>
      <w:r w:rsidR="00AD4A70" w:rsidRPr="00587013">
        <w:rPr>
          <w:b/>
          <w:lang w:val="en-AU"/>
        </w:rPr>
        <w:t>CUBE</w:t>
      </w:r>
      <w:r w:rsidR="00B93147">
        <w:rPr>
          <w:lang w:val="en-AU"/>
        </w:rPr>
        <w:t xml:space="preserve"> – but it doesn’t support by MySQL</w:t>
      </w:r>
      <w:r w:rsidR="00AD4A70">
        <w:rPr>
          <w:lang w:val="en-AU"/>
        </w:rPr>
        <w:t>)</w:t>
      </w:r>
    </w:p>
    <w:p w14:paraId="5ACD4930" w14:textId="522B494B" w:rsidR="009C5B66" w:rsidRDefault="009C5B66" w:rsidP="00335CAB">
      <w:pPr>
        <w:jc w:val="left"/>
        <w:rPr>
          <w:lang w:val="en-AU"/>
        </w:rPr>
      </w:pPr>
      <w:r>
        <w:rPr>
          <w:rFonts w:hint="eastAsia"/>
          <w:lang w:val="en-AU"/>
        </w:rPr>
        <w:t>【</w:t>
      </w:r>
      <w:r>
        <w:rPr>
          <w:lang w:val="en-AU"/>
        </w:rPr>
        <w:t>Roll-up, drill-down, slicing, dicing, and pivoting operations are expensive</w:t>
      </w:r>
      <w:r>
        <w:rPr>
          <w:rFonts w:hint="eastAsia"/>
          <w:lang w:val="en-AU"/>
        </w:rPr>
        <w:t>】</w:t>
      </w:r>
    </w:p>
    <w:p w14:paraId="5C1EA994" w14:textId="324D973B" w:rsidR="007A01B5" w:rsidRDefault="00205D7B" w:rsidP="008D427F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P</w:t>
      </w:r>
      <w:r w:rsidR="008D427F">
        <w:rPr>
          <w:lang w:val="en-AU"/>
        </w:rPr>
        <w:t>rovid</w:t>
      </w:r>
      <w:r>
        <w:rPr>
          <w:lang w:val="en-AU"/>
        </w:rPr>
        <w:t>e</w:t>
      </w:r>
      <w:r w:rsidR="00CD0E30">
        <w:rPr>
          <w:lang w:val="en-AU"/>
        </w:rPr>
        <w:t xml:space="preserve"> efficient computation of multiple granularity aggregates by sharing work (e.g. passes over fact table, previously computed aggregates)</w:t>
      </w:r>
    </w:p>
    <w:p w14:paraId="65AF7D96" w14:textId="6ACD3FEA" w:rsidR="00CD0E30" w:rsidRPr="00CD0E30" w:rsidRDefault="00CD0E30" w:rsidP="00CD0E30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Number of tuples (result) by running CUBE: </w:t>
      </w:r>
      <m:oMath>
        <m:r>
          <m:rPr>
            <m:sty m:val="p"/>
          </m:rPr>
          <w:rPr>
            <w:rFonts w:ascii="Cambria Math" w:hAnsi="Cambria Math"/>
            <w:lang w:val="en-AU"/>
          </w:rPr>
          <m:t>(n+1)(m+1)(k+1)</m:t>
        </m:r>
      </m:oMath>
    </w:p>
    <w:p w14:paraId="1E99FA1C" w14:textId="49B8DFBD" w:rsidR="000C61BA" w:rsidRPr="000C61BA" w:rsidRDefault="00216D97" w:rsidP="00216D97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Number of standard SQL queries</w:t>
      </w:r>
      <w:r w:rsidR="003458DF">
        <w:rPr>
          <w:lang w:val="en-AU"/>
        </w:rPr>
        <w:t xml:space="preserve"> (through pivoting on a subset of dimensions)</w:t>
      </w:r>
      <w:r>
        <w:rPr>
          <w:lang w:val="en-AU"/>
        </w:rPr>
        <w:t xml:space="preserve"> are required for computing </w:t>
      </w:r>
      <w:proofErr w:type="gramStart"/>
      <w:r>
        <w:rPr>
          <w:lang w:val="en-AU"/>
        </w:rPr>
        <w:t>all of</w:t>
      </w:r>
      <w:proofErr w:type="gramEnd"/>
      <w:r>
        <w:rPr>
          <w:lang w:val="en-AU"/>
        </w:rPr>
        <w:t xml:space="preserve"> the cells of the cube: </w:t>
      </w:r>
      <m:oMath>
        <m:sSup>
          <m:sSupPr>
            <m:ctrlPr>
              <w:rPr>
                <w:rFonts w:ascii="Cambria Math" w:hAnsi="Cambria Math"/>
                <w:lang w:val="en-A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AU"/>
              </w:rPr>
              <m:t>k</m:t>
            </m:r>
          </m:sup>
        </m:sSup>
      </m:oMath>
      <w:r w:rsidR="000C61BA">
        <w:rPr>
          <w:rFonts w:hint="eastAsia"/>
          <w:lang w:val="en-AU"/>
        </w:rPr>
        <w:t xml:space="preserve"> </w:t>
      </w:r>
      <w:r w:rsidR="000C61BA">
        <w:rPr>
          <w:lang w:val="en-AU"/>
        </w:rPr>
        <w:t>for a k-dimensional cube</w:t>
      </w:r>
    </w:p>
    <w:p w14:paraId="54A405CA" w14:textId="64DF3CC3" w:rsidR="00205D7B" w:rsidRDefault="000C61BA" w:rsidP="00A5561C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 xml:space="preserve">.g. 3 dimensions </w:t>
      </w:r>
      <m:oMath>
        <m:r>
          <m:rPr>
            <m:sty m:val="p"/>
          </m:rPr>
          <w:rPr>
            <w:rFonts w:ascii="Cambria Math" w:hAnsi="Cambria Math"/>
            <w:lang w:val="en-AU"/>
          </w:rPr>
          <m:t>=</m:t>
        </m:r>
        <m:sSup>
          <m:sSupPr>
            <m:ctrlPr>
              <w:rPr>
                <w:rFonts w:ascii="Cambria Math" w:hAnsi="Cambria Math"/>
                <w:lang w:val="en-A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AU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  <w:lang w:val="en-AU"/>
          </w:rPr>
          <m:t>=8 OR=1+3+3+1=8</m:t>
        </m:r>
      </m:oMath>
    </w:p>
    <w:p w14:paraId="0D240F8D" w14:textId="13925EBB" w:rsidR="000C61BA" w:rsidRDefault="000C61BA" w:rsidP="00A5561C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rFonts w:hint="eastAsia"/>
          <w:noProof/>
          <w:lang w:val="en-AU"/>
        </w:rPr>
        <w:drawing>
          <wp:inline distT="0" distB="0" distL="0" distR="0" wp14:anchorId="0E09BF5A" wp14:editId="2B398A29">
            <wp:extent cx="2518410" cy="1460678"/>
            <wp:effectExtent l="0" t="0" r="0" b="6350"/>
            <wp:docPr id="27" name="Picture 27" descr="A picture containing objec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无标题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790" cy="146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E1CE" w14:textId="49147C21" w:rsidR="00085E1C" w:rsidRDefault="00085E1C" w:rsidP="00520725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64D6835F" wp14:editId="4E603C42">
            <wp:extent cx="4126230" cy="2840594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515" t="17209" r="20828" b="11001"/>
                    <a:stretch/>
                  </pic:blipFill>
                  <pic:spPr bwMode="auto">
                    <a:xfrm>
                      <a:off x="0" y="0"/>
                      <a:ext cx="4127251" cy="284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E70A" w14:textId="4656BBB3" w:rsidR="0099208F" w:rsidRPr="00216D97" w:rsidRDefault="0099208F" w:rsidP="00520725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086BA11D" wp14:editId="292B9F9A">
            <wp:extent cx="4156710" cy="2894183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888" t="19134" r="21984" b="11388"/>
                    <a:stretch/>
                  </pic:blipFill>
                  <pic:spPr bwMode="auto">
                    <a:xfrm>
                      <a:off x="0" y="0"/>
                      <a:ext cx="4162055" cy="289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F245" w14:textId="774F693C" w:rsidR="00205D7B" w:rsidRDefault="00205D7B" w:rsidP="00205D7B">
      <w:pPr>
        <w:jc w:val="left"/>
        <w:rPr>
          <w:lang w:val="en-AU"/>
        </w:rPr>
      </w:pPr>
    </w:p>
    <w:p w14:paraId="3C8518E2" w14:textId="234BE7B3" w:rsidR="00B149E1" w:rsidRDefault="00B149E1" w:rsidP="00205D7B">
      <w:pPr>
        <w:jc w:val="left"/>
        <w:rPr>
          <w:lang w:val="en-AU"/>
        </w:rPr>
      </w:pPr>
      <w:r>
        <w:rPr>
          <w:noProof/>
        </w:rPr>
        <w:drawing>
          <wp:inline distT="0" distB="0" distL="0" distR="0" wp14:anchorId="32048D61" wp14:editId="4E8D1FAA">
            <wp:extent cx="4346657" cy="26536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628" t="27996" r="20684" b="8304"/>
                    <a:stretch/>
                  </pic:blipFill>
                  <pic:spPr bwMode="auto">
                    <a:xfrm>
                      <a:off x="0" y="0"/>
                      <a:ext cx="4347758" cy="265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43EBA" w14:textId="29F734B2" w:rsidR="007A01B5" w:rsidRDefault="007A01B5" w:rsidP="00335CAB">
      <w:pPr>
        <w:jc w:val="left"/>
        <w:rPr>
          <w:lang w:val="en-AU"/>
        </w:rPr>
      </w:pPr>
    </w:p>
    <w:p w14:paraId="15C7B4F4" w14:textId="77777777" w:rsidR="007A01B5" w:rsidRPr="006A0103" w:rsidRDefault="007A01B5" w:rsidP="007A01B5">
      <w:pPr>
        <w:jc w:val="left"/>
        <w:rPr>
          <w:b/>
          <w:lang w:val="en-AU"/>
        </w:rPr>
      </w:pPr>
      <w:r w:rsidRPr="006A0103">
        <w:rPr>
          <w:b/>
          <w:lang w:val="en-AU"/>
        </w:rPr>
        <w:t>Star schema V.S. snowflake schema</w:t>
      </w:r>
    </w:p>
    <w:p w14:paraId="0BAD6350" w14:textId="6F01A232" w:rsidR="007A01B5" w:rsidRDefault="00EA35CB" w:rsidP="00EA35CB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Star schema (details above) [very common in OLAP applications]</w:t>
      </w:r>
    </w:p>
    <w:p w14:paraId="59AA3D0C" w14:textId="683EECD5" w:rsidR="00EA35CB" w:rsidRDefault="00EA35CB" w:rsidP="00EA35CB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One table for the fact table (in BCNF)</w:t>
      </w:r>
    </w:p>
    <w:p w14:paraId="4D2EB98D" w14:textId="3A1C47B3" w:rsidR="00EA35CB" w:rsidRPr="00EA35CB" w:rsidRDefault="00EA35CB" w:rsidP="00EA35CB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One table per dimension (not normalized)</w:t>
      </w:r>
    </w:p>
    <w:p w14:paraId="2DD32B89" w14:textId="69F77697" w:rsidR="00EA35CB" w:rsidRDefault="00EA35CB" w:rsidP="00EA35CB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Snowflake schema</w:t>
      </w:r>
    </w:p>
    <w:p w14:paraId="558D7385" w14:textId="025D3436" w:rsidR="00EA35CB" w:rsidRDefault="00EA35CB" w:rsidP="00EA35CB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Each dimension is normalized into a set of tables</w:t>
      </w:r>
    </w:p>
    <w:p w14:paraId="4CA8B47D" w14:textId="2BC287F1" w:rsidR="00EA35CB" w:rsidRDefault="00EA35CB" w:rsidP="00EA35CB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Usually, one table per level of hierarchy per dimension</w:t>
      </w:r>
    </w:p>
    <w:p w14:paraId="60E60456" w14:textId="0CDFC327" w:rsidR="00EA35CB" w:rsidRDefault="00EA35CB" w:rsidP="00EA35CB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Query formulation is inherently more complex (more join)</w:t>
      </w:r>
    </w:p>
    <w:p w14:paraId="7F4E5B39" w14:textId="3FF4B121" w:rsidR="00EA35CB" w:rsidRPr="00EA35CB" w:rsidRDefault="00EA35CB" w:rsidP="00EA35CB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293C0785" wp14:editId="33059356">
            <wp:extent cx="4667250" cy="278461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177" t="26455" r="22129" b="14469"/>
                    <a:stretch/>
                  </pic:blipFill>
                  <pic:spPr bwMode="auto">
                    <a:xfrm>
                      <a:off x="0" y="0"/>
                      <a:ext cx="4674047" cy="278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2BAF0" w14:textId="7C2E976C" w:rsidR="00941058" w:rsidRDefault="00AC4A5B" w:rsidP="00335CAB">
      <w:pPr>
        <w:jc w:val="left"/>
        <w:rPr>
          <w:lang w:val="en-AU"/>
        </w:rPr>
      </w:pPr>
      <w:r>
        <w:rPr>
          <w:noProof/>
        </w:rPr>
        <w:drawing>
          <wp:inline distT="0" distB="0" distL="0" distR="0" wp14:anchorId="2273F5D5" wp14:editId="6F16EFF8">
            <wp:extent cx="5290126" cy="297942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093" t="26841" r="21189" b="15368"/>
                    <a:stretch/>
                  </pic:blipFill>
                  <pic:spPr bwMode="auto">
                    <a:xfrm>
                      <a:off x="0" y="0"/>
                      <a:ext cx="5292261" cy="298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9549" w14:textId="2B4ED8A1" w:rsidR="00DC0B9A" w:rsidRDefault="00DC0B9A" w:rsidP="00335CAB">
      <w:pPr>
        <w:jc w:val="left"/>
        <w:rPr>
          <w:lang w:val="en-AU"/>
        </w:rPr>
      </w:pPr>
    </w:p>
    <w:p w14:paraId="0AD95A6E" w14:textId="4F6EDB71" w:rsidR="00DC0B9A" w:rsidRDefault="00DC0B9A" w:rsidP="00335CAB">
      <w:pPr>
        <w:jc w:val="left"/>
        <w:rPr>
          <w:lang w:val="en-AU"/>
        </w:rPr>
      </w:pPr>
    </w:p>
    <w:p w14:paraId="6AE561B4" w14:textId="7CE2268E" w:rsidR="00DC0B9A" w:rsidRDefault="00DC0B9A" w:rsidP="00335CAB">
      <w:pPr>
        <w:jc w:val="left"/>
        <w:rPr>
          <w:lang w:val="en-AU"/>
        </w:rPr>
      </w:pPr>
    </w:p>
    <w:p w14:paraId="0AEE12A5" w14:textId="6A4DFD8F" w:rsidR="00DC0B9A" w:rsidRDefault="00DC0B9A" w:rsidP="00335CAB">
      <w:pPr>
        <w:jc w:val="left"/>
        <w:rPr>
          <w:lang w:val="en-AU"/>
        </w:rPr>
      </w:pPr>
    </w:p>
    <w:p w14:paraId="4D054AF0" w14:textId="652C30A1" w:rsidR="00DC0B9A" w:rsidRPr="00BB5FBC" w:rsidRDefault="00BB5FBC" w:rsidP="00335CAB">
      <w:pPr>
        <w:jc w:val="left"/>
        <w:rPr>
          <w:b/>
          <w:u w:val="single"/>
          <w:lang w:val="en-AU"/>
        </w:rPr>
      </w:pPr>
      <w:r w:rsidRPr="00BB5FBC">
        <w:rPr>
          <w:b/>
          <w:u w:val="single"/>
          <w:lang w:val="en-AU"/>
        </w:rPr>
        <w:lastRenderedPageBreak/>
        <w:t>Database security</w:t>
      </w:r>
    </w:p>
    <w:p w14:paraId="6B527BEF" w14:textId="56696BCB" w:rsidR="00BB5FBC" w:rsidRDefault="00BB5FBC" w:rsidP="00335CAB">
      <w:pPr>
        <w:jc w:val="left"/>
        <w:rPr>
          <w:lang w:val="en-AU"/>
        </w:rPr>
      </w:pPr>
    </w:p>
    <w:p w14:paraId="25594136" w14:textId="04F45979" w:rsidR="00BB5FBC" w:rsidRDefault="00927571" w:rsidP="00335CAB">
      <w:pPr>
        <w:jc w:val="left"/>
        <w:rPr>
          <w:lang w:val="en-AU"/>
        </w:rPr>
      </w:pPr>
      <w:r>
        <w:rPr>
          <w:lang w:val="en-AU"/>
        </w:rPr>
        <w:t>Intro to database security issues</w:t>
      </w:r>
    </w:p>
    <w:p w14:paraId="2D19312E" w14:textId="5CC435EF" w:rsidR="00927571" w:rsidRDefault="00927571" w:rsidP="00335CAB">
      <w:pPr>
        <w:jc w:val="left"/>
        <w:rPr>
          <w:lang w:val="en-AU"/>
        </w:rPr>
      </w:pPr>
    </w:p>
    <w:p w14:paraId="759CD81E" w14:textId="2E53C2E2" w:rsidR="006F397C" w:rsidRDefault="006F397C" w:rsidP="006F397C">
      <w:pPr>
        <w:jc w:val="left"/>
        <w:rPr>
          <w:lang w:val="en-AU"/>
        </w:rPr>
      </w:pPr>
      <w:r w:rsidRPr="006F397C">
        <w:rPr>
          <w:u w:val="single"/>
          <w:lang w:val="en-AU"/>
        </w:rPr>
        <w:t>Sensitive data</w:t>
      </w:r>
      <w:r>
        <w:rPr>
          <w:lang w:val="en-AU"/>
        </w:rPr>
        <w:t xml:space="preserve"> – information that is protected against unwarranted disclosure</w:t>
      </w:r>
    </w:p>
    <w:p w14:paraId="02CFADD9" w14:textId="4933E94C" w:rsidR="00927571" w:rsidRDefault="006F397C" w:rsidP="00335CAB">
      <w:pPr>
        <w:jc w:val="left"/>
        <w:rPr>
          <w:lang w:val="en-AU"/>
        </w:rPr>
      </w:pPr>
      <w:r>
        <w:rPr>
          <w:lang w:val="en-AU"/>
        </w:rPr>
        <w:t>T</w:t>
      </w:r>
      <w:r w:rsidR="00927571">
        <w:rPr>
          <w:lang w:val="en-AU"/>
        </w:rPr>
        <w:t>ypes</w:t>
      </w:r>
      <w:r>
        <w:rPr>
          <w:lang w:val="en-AU"/>
        </w:rPr>
        <w:t xml:space="preserve"> of sensitive data</w:t>
      </w:r>
      <w:r w:rsidR="00927571">
        <w:rPr>
          <w:lang w:val="en-AU"/>
        </w:rPr>
        <w:t>:</w:t>
      </w:r>
    </w:p>
    <w:p w14:paraId="7F42D594" w14:textId="193E2C2B" w:rsidR="004A20F0" w:rsidRPr="00A20034" w:rsidRDefault="00927571" w:rsidP="00A20034">
      <w:pPr>
        <w:pStyle w:val="ListParagraph"/>
        <w:numPr>
          <w:ilvl w:val="0"/>
          <w:numId w:val="9"/>
        </w:numPr>
        <w:ind w:firstLineChars="0"/>
        <w:jc w:val="left"/>
        <w:rPr>
          <w:rFonts w:hint="eastAsia"/>
          <w:lang w:val="en-AU"/>
        </w:rPr>
      </w:pPr>
      <w:r>
        <w:rPr>
          <w:lang w:val="en-AU"/>
        </w:rPr>
        <w:t>Inherently sensitive</w:t>
      </w:r>
      <w:r w:rsidR="00A20034">
        <w:rPr>
          <w:lang w:val="en-AU"/>
        </w:rPr>
        <w:t xml:space="preserve"> </w:t>
      </w:r>
      <w:r w:rsidR="00A20034" w:rsidRPr="00A20034">
        <w:rPr>
          <w:lang w:val="en-AU"/>
        </w:rPr>
        <w:t>(e.g. p</w:t>
      </w:r>
      <w:r w:rsidR="004A20F0" w:rsidRPr="00A20034">
        <w:rPr>
          <w:lang w:val="en-AU"/>
        </w:rPr>
        <w:t>a</w:t>
      </w:r>
      <w:r w:rsidR="00A20034" w:rsidRPr="00A20034">
        <w:rPr>
          <w:lang w:val="en-AU"/>
        </w:rPr>
        <w:t>tient data)</w:t>
      </w:r>
    </w:p>
    <w:p w14:paraId="2C87C3F0" w14:textId="67591A10" w:rsidR="00927571" w:rsidRDefault="00927571" w:rsidP="00927571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From a sensitive source</w:t>
      </w:r>
    </w:p>
    <w:p w14:paraId="6049BCBD" w14:textId="5AE8A69F" w:rsidR="00927571" w:rsidRDefault="00927571" w:rsidP="00927571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Declared sensitive</w:t>
      </w:r>
    </w:p>
    <w:p w14:paraId="2A4D0CC3" w14:textId="0DC60466" w:rsidR="00927571" w:rsidRDefault="00927571" w:rsidP="00927571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A sensitive attribute or sensitive record</w:t>
      </w:r>
    </w:p>
    <w:p w14:paraId="00A37B79" w14:textId="2F835E36" w:rsidR="00927571" w:rsidRPr="00927571" w:rsidRDefault="00927571" w:rsidP="00927571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Sensitivity in relation to previously disclosed data</w:t>
      </w:r>
      <w:r w:rsidR="006F397C">
        <w:rPr>
          <w:lang w:val="en-AU"/>
        </w:rPr>
        <w:t xml:space="preserve"> (e.g. data in one database is sensitive to the data in another database)</w:t>
      </w:r>
    </w:p>
    <w:p w14:paraId="6D20FCDF" w14:textId="77777777" w:rsidR="004F51FD" w:rsidRDefault="004F51FD" w:rsidP="00335CAB">
      <w:pPr>
        <w:jc w:val="left"/>
        <w:rPr>
          <w:lang w:val="en-AU"/>
        </w:rPr>
      </w:pPr>
    </w:p>
    <w:p w14:paraId="4D38E2E1" w14:textId="270E5D60" w:rsidR="00927571" w:rsidRDefault="004F51FD" w:rsidP="00335CAB">
      <w:pPr>
        <w:jc w:val="left"/>
        <w:rPr>
          <w:lang w:val="en-AU"/>
        </w:rPr>
      </w:pPr>
      <w:r>
        <w:rPr>
          <w:lang w:val="en-AU"/>
        </w:rPr>
        <w:t>Privacy is important</w:t>
      </w:r>
    </w:p>
    <w:p w14:paraId="562E3DFA" w14:textId="680E5575" w:rsidR="00A20034" w:rsidRDefault="004F51FD" w:rsidP="00335CAB">
      <w:pPr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→</w:t>
      </w:r>
      <w:r>
        <w:rPr>
          <w:lang w:val="en-AU"/>
        </w:rPr>
        <w:t xml:space="preserve"> m</w:t>
      </w:r>
      <w:r w:rsidR="00A20034">
        <w:rPr>
          <w:lang w:val="en-AU"/>
        </w:rPr>
        <w:t>isusing sensitive data</w:t>
      </w:r>
    </w:p>
    <w:p w14:paraId="52E79975" w14:textId="77777777" w:rsidR="009A05C7" w:rsidRDefault="00A20034" w:rsidP="00335CAB">
      <w:pPr>
        <w:jc w:val="left"/>
        <w:rPr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>.g.</w:t>
      </w:r>
      <w:r>
        <w:rPr>
          <w:lang w:val="en-AU"/>
        </w:rPr>
        <w:tab/>
        <w:t>patient data (inherently sensitive) – health insurance, advertising, identity theft, etc</w:t>
      </w:r>
    </w:p>
    <w:p w14:paraId="70B35F74" w14:textId="37C7FDCF" w:rsidR="00A20034" w:rsidRDefault="00A20034" w:rsidP="009A05C7">
      <w:pPr>
        <w:ind w:left="420"/>
        <w:jc w:val="left"/>
        <w:rPr>
          <w:lang w:val="en-AU"/>
        </w:rPr>
      </w:pPr>
      <w:r>
        <w:rPr>
          <w:lang w:val="en-AU"/>
        </w:rPr>
        <w:t xml:space="preserve">people behaviour/ social habit (not inherently sensitive) – </w:t>
      </w:r>
      <w:r w:rsidR="009A05C7">
        <w:rPr>
          <w:lang w:val="en-AU"/>
        </w:rPr>
        <w:t>stalking, blackmail, advertising, kidnapping, tracking, crime, etc</w:t>
      </w:r>
    </w:p>
    <w:p w14:paraId="0E60CE09" w14:textId="77777777" w:rsidR="00D40815" w:rsidRPr="00A20034" w:rsidRDefault="00D40815" w:rsidP="006F5656">
      <w:pPr>
        <w:jc w:val="left"/>
        <w:rPr>
          <w:rFonts w:hint="eastAsia"/>
          <w:lang w:val="en-AU"/>
        </w:rPr>
      </w:pPr>
    </w:p>
    <w:p w14:paraId="6795397F" w14:textId="0745ED0A" w:rsidR="008A527C" w:rsidRDefault="008A527C" w:rsidP="008A527C">
      <w:pPr>
        <w:jc w:val="left"/>
        <w:rPr>
          <w:lang w:val="en-AU"/>
        </w:rPr>
      </w:pPr>
      <w:r w:rsidRPr="007522A3">
        <w:rPr>
          <w:b/>
          <w:lang w:val="en-AU"/>
        </w:rPr>
        <w:t>Privacy</w:t>
      </w:r>
      <w:r>
        <w:rPr>
          <w:lang w:val="en-AU"/>
        </w:rPr>
        <w:t>: ability of individuals to control the terms under which their sensitive data (personal information) is acquired and used</w:t>
      </w:r>
    </w:p>
    <w:p w14:paraId="25B9CE8C" w14:textId="77777777" w:rsidR="008A527C" w:rsidRDefault="008A527C" w:rsidP="00335CAB">
      <w:pPr>
        <w:jc w:val="left"/>
        <w:rPr>
          <w:lang w:val="en-AU"/>
        </w:rPr>
      </w:pPr>
      <w:r w:rsidRPr="007522A3">
        <w:rPr>
          <w:b/>
          <w:lang w:val="en-AU"/>
        </w:rPr>
        <w:t>Security</w:t>
      </w:r>
      <w:r>
        <w:rPr>
          <w:lang w:val="en-AU"/>
        </w:rPr>
        <w:t>: a required building block for privacy, which includes:</w:t>
      </w:r>
    </w:p>
    <w:p w14:paraId="75BF9542" w14:textId="44D38B2C" w:rsidR="00927571" w:rsidRDefault="008A527C" w:rsidP="008A527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Preventing storage of sensitive data</w:t>
      </w:r>
    </w:p>
    <w:p w14:paraId="32F3A81F" w14:textId="17C20B3B" w:rsidR="008A527C" w:rsidRDefault="008A527C" w:rsidP="008A527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Ensuring appropriate/ authorized </w:t>
      </w:r>
      <w:r w:rsidR="005F3933">
        <w:rPr>
          <w:lang w:val="en-AU"/>
        </w:rPr>
        <w:t xml:space="preserve">(access of people) </w:t>
      </w:r>
      <w:r>
        <w:rPr>
          <w:lang w:val="en-AU"/>
        </w:rPr>
        <w:t>use of sensitive data</w:t>
      </w:r>
    </w:p>
    <w:p w14:paraId="1FC69E05" w14:textId="77777777" w:rsidR="008A527C" w:rsidRPr="008A527C" w:rsidRDefault="008A527C" w:rsidP="008A527C">
      <w:pPr>
        <w:jc w:val="left"/>
        <w:rPr>
          <w:lang w:val="en-AU"/>
        </w:rPr>
      </w:pPr>
    </w:p>
    <w:p w14:paraId="0613FCB6" w14:textId="383F56B9" w:rsidR="008A527C" w:rsidRDefault="008A527C" w:rsidP="00335CAB">
      <w:pPr>
        <w:jc w:val="left"/>
        <w:rPr>
          <w:lang w:val="en-AU"/>
        </w:rPr>
      </w:pPr>
      <w:r>
        <w:rPr>
          <w:lang w:val="en-AU"/>
        </w:rPr>
        <w:t>Why database security:</w:t>
      </w:r>
    </w:p>
    <w:p w14:paraId="70EECCD9" w14:textId="1EFC39EB" w:rsidR="008A527C" w:rsidRDefault="008A527C" w:rsidP="008A527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Legal or policy reasons</w:t>
      </w:r>
    </w:p>
    <w:p w14:paraId="4476A5EA" w14:textId="433D122E" w:rsidR="002C6785" w:rsidRPr="002C6785" w:rsidRDefault="002C6785" w:rsidP="002C6785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>.g. Privacy Act of Australia intends to protect privacy of individuals’ data, such as, medical, financial rating, etc</w:t>
      </w:r>
    </w:p>
    <w:p w14:paraId="2509A072" w14:textId="38AA5485" w:rsidR="008A527C" w:rsidRDefault="008A527C" w:rsidP="008A527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Ethical reasons</w:t>
      </w:r>
    </w:p>
    <w:p w14:paraId="5EA809D2" w14:textId="57E36469" w:rsidR="003B614E" w:rsidRPr="003B614E" w:rsidRDefault="003B614E" w:rsidP="003B614E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>.g. accessing employee salary packages, student grades, …</w:t>
      </w:r>
    </w:p>
    <w:p w14:paraId="22AC93B7" w14:textId="498FFC44" w:rsidR="008A527C" w:rsidRDefault="008A527C" w:rsidP="008A527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Technical reasons</w:t>
      </w:r>
    </w:p>
    <w:p w14:paraId="33CD9AAA" w14:textId="1091562B" w:rsidR="003B614E" w:rsidRDefault="003B614E" w:rsidP="003B614E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>.g. protect from malware (any program or file that is harmful to a computer user, includes computer viruses, worms, Trojan horses and spyware), performance overload, …</w:t>
      </w:r>
    </w:p>
    <w:p w14:paraId="2E7A19AE" w14:textId="77777777" w:rsidR="008A527C" w:rsidRPr="008A527C" w:rsidRDefault="008A527C" w:rsidP="008A527C">
      <w:pPr>
        <w:jc w:val="left"/>
        <w:rPr>
          <w:lang w:val="en-AU"/>
        </w:rPr>
      </w:pPr>
    </w:p>
    <w:p w14:paraId="70FA59CC" w14:textId="01E60B85" w:rsidR="008A527C" w:rsidRDefault="00F0521C" w:rsidP="00335CAB">
      <w:pPr>
        <w:jc w:val="left"/>
        <w:rPr>
          <w:lang w:val="en-AU"/>
        </w:rPr>
      </w:pPr>
      <w:r>
        <w:rPr>
          <w:lang w:val="en-AU"/>
        </w:rPr>
        <w:t>Threats to database security (CIA)</w:t>
      </w:r>
    </w:p>
    <w:p w14:paraId="7154A3C9" w14:textId="4DDCA3CC" w:rsidR="00F0521C" w:rsidRDefault="00F0521C" w:rsidP="00F0521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Loss of confidentiality: unauthorized disclosure of confidential information</w:t>
      </w:r>
    </w:p>
    <w:p w14:paraId="2484B323" w14:textId="1BBFE0EA" w:rsidR="00F0521C" w:rsidRDefault="00F0521C" w:rsidP="00F0521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Loss of integrity: improper modification of information</w:t>
      </w:r>
    </w:p>
    <w:p w14:paraId="7EFFBC41" w14:textId="75C327F6" w:rsidR="00F0521C" w:rsidRDefault="00F0521C" w:rsidP="00F0521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Loss of availability: legitimate user cannot access data objects</w:t>
      </w:r>
    </w:p>
    <w:p w14:paraId="4A29E0DA" w14:textId="2EC3EE9F" w:rsidR="00927571" w:rsidRDefault="00927571" w:rsidP="00335CAB">
      <w:pPr>
        <w:jc w:val="left"/>
        <w:rPr>
          <w:lang w:val="en-AU"/>
        </w:rPr>
      </w:pPr>
    </w:p>
    <w:p w14:paraId="2DA60615" w14:textId="23D9A25D" w:rsidR="00B5613D" w:rsidRDefault="00B5613D" w:rsidP="00335CAB">
      <w:pPr>
        <w:jc w:val="left"/>
        <w:rPr>
          <w:lang w:val="en-AU"/>
        </w:rPr>
      </w:pPr>
      <w:r w:rsidRPr="00BC751A">
        <w:rPr>
          <w:u w:val="single"/>
          <w:lang w:val="en-AU"/>
        </w:rPr>
        <w:t>Database control measures</w:t>
      </w:r>
      <w:r>
        <w:rPr>
          <w:lang w:val="en-AU"/>
        </w:rPr>
        <w:t>:</w:t>
      </w:r>
    </w:p>
    <w:p w14:paraId="6F3696BC" w14:textId="4108442D" w:rsidR="00B5613D" w:rsidRDefault="00B5613D" w:rsidP="00B5613D">
      <w:pPr>
        <w:pStyle w:val="ListParagraph"/>
        <w:numPr>
          <w:ilvl w:val="0"/>
          <w:numId w:val="11"/>
        </w:numPr>
        <w:ind w:firstLineChars="0"/>
        <w:jc w:val="left"/>
        <w:rPr>
          <w:lang w:val="en-AU"/>
        </w:rPr>
      </w:pPr>
      <w:r>
        <w:rPr>
          <w:lang w:val="en-AU"/>
        </w:rPr>
        <w:t>Access control – handled by creating user accounts and passwords (and give different privilege to these accounts)</w:t>
      </w:r>
    </w:p>
    <w:p w14:paraId="3706C929" w14:textId="4FD0F152" w:rsidR="00B5613D" w:rsidRDefault="00B5613D" w:rsidP="00B5613D">
      <w:pPr>
        <w:pStyle w:val="ListParagraph"/>
        <w:numPr>
          <w:ilvl w:val="0"/>
          <w:numId w:val="11"/>
        </w:numPr>
        <w:ind w:firstLineChars="0"/>
        <w:jc w:val="left"/>
        <w:rPr>
          <w:lang w:val="en-AU"/>
        </w:rPr>
      </w:pPr>
      <w:r>
        <w:rPr>
          <w:lang w:val="en-AU"/>
        </w:rPr>
        <w:lastRenderedPageBreak/>
        <w:t>Inference control – must ensure information about individuals cannot accessed</w:t>
      </w:r>
    </w:p>
    <w:p w14:paraId="1DC6C682" w14:textId="4E7C2DD0" w:rsidR="00B5613D" w:rsidRDefault="00471B2D" w:rsidP="00B5613D">
      <w:pPr>
        <w:pStyle w:val="ListParagraph"/>
        <w:numPr>
          <w:ilvl w:val="0"/>
          <w:numId w:val="11"/>
        </w:numPr>
        <w:ind w:firstLineChars="0"/>
        <w:jc w:val="left"/>
        <w:rPr>
          <w:lang w:val="en-AU"/>
        </w:rPr>
      </w:pPr>
      <w:r>
        <w:rPr>
          <w:lang w:val="en-AU"/>
        </w:rPr>
        <w:t>Flow control – prevents information from flowing to unauthorized users (</w:t>
      </w:r>
      <w:r w:rsidR="00FF2C75">
        <w:rPr>
          <w:lang w:val="en-AU"/>
        </w:rPr>
        <w:t xml:space="preserve">avoid the situation that </w:t>
      </w:r>
      <w:r>
        <w:rPr>
          <w:lang w:val="en-AU"/>
        </w:rPr>
        <w:t>more privilege people can provide the flow of moving that data</w:t>
      </w:r>
      <w:r w:rsidR="00FF2C75">
        <w:rPr>
          <w:lang w:val="en-AU"/>
        </w:rPr>
        <w:t xml:space="preserve"> over for less privilege users to see and </w:t>
      </w:r>
      <w:r w:rsidR="00574776">
        <w:rPr>
          <w:lang w:val="en-AU"/>
        </w:rPr>
        <w:t>interact</w:t>
      </w:r>
      <w:r w:rsidR="00FF2C75">
        <w:rPr>
          <w:lang w:val="en-AU"/>
        </w:rPr>
        <w:t xml:space="preserve"> with</w:t>
      </w:r>
      <w:r w:rsidR="00574776">
        <w:rPr>
          <w:lang w:val="en-AU"/>
        </w:rPr>
        <w:t>)</w:t>
      </w:r>
    </w:p>
    <w:p w14:paraId="3D74E691" w14:textId="52E08A55" w:rsidR="00471B2D" w:rsidRPr="00B5613D" w:rsidRDefault="00574776" w:rsidP="00B5613D">
      <w:pPr>
        <w:pStyle w:val="ListParagraph"/>
        <w:numPr>
          <w:ilvl w:val="0"/>
          <w:numId w:val="11"/>
        </w:numPr>
        <w:ind w:firstLineChars="0"/>
        <w:jc w:val="left"/>
        <w:rPr>
          <w:rFonts w:hint="eastAsia"/>
          <w:lang w:val="en-AU"/>
        </w:rPr>
      </w:pPr>
      <w:r>
        <w:rPr>
          <w:lang w:val="en-AU"/>
        </w:rPr>
        <w:t>Data encryption – used to protect sensitive transmitted data (protect data while it’s in transaction)</w:t>
      </w:r>
    </w:p>
    <w:p w14:paraId="2F1639DE" w14:textId="3F996F66" w:rsidR="00B5613D" w:rsidRDefault="00543FBB" w:rsidP="00335CAB">
      <w:pPr>
        <w:jc w:val="left"/>
        <w:rPr>
          <w:lang w:val="en-AU"/>
        </w:rPr>
      </w:pPr>
      <w:r>
        <w:rPr>
          <w:rFonts w:hint="eastAsia"/>
          <w:lang w:val="en-AU"/>
        </w:rPr>
        <w:t>[</w:t>
      </w:r>
      <w:r>
        <w:rPr>
          <w:lang w:val="en-AU"/>
        </w:rPr>
        <w:t>1 – details below, 2,3,4 – details at the end]</w:t>
      </w:r>
    </w:p>
    <w:p w14:paraId="5BFD9B6C" w14:textId="77777777" w:rsidR="00543FBB" w:rsidRDefault="00543FBB" w:rsidP="00335CAB">
      <w:pPr>
        <w:jc w:val="left"/>
        <w:rPr>
          <w:rFonts w:hint="eastAsia"/>
          <w:lang w:val="en-AU"/>
        </w:rPr>
      </w:pPr>
    </w:p>
    <w:p w14:paraId="0D4DE360" w14:textId="4F1D4EBE" w:rsidR="00574776" w:rsidRDefault="00203603" w:rsidP="00335CAB">
      <w:pPr>
        <w:jc w:val="left"/>
        <w:rPr>
          <w:lang w:val="en-AU"/>
        </w:rPr>
      </w:pPr>
      <w:r>
        <w:rPr>
          <w:lang w:val="en-AU"/>
        </w:rPr>
        <w:t>Basic DBMS security functions</w:t>
      </w:r>
    </w:p>
    <w:p w14:paraId="3262B8E6" w14:textId="5FDC5828" w:rsidR="00203603" w:rsidRDefault="00203603" w:rsidP="00203603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User accounts: user must log in using assigned username and password</w:t>
      </w:r>
    </w:p>
    <w:p w14:paraId="6B9A728F" w14:textId="7D5B7983" w:rsidR="00203603" w:rsidRDefault="00203603" w:rsidP="00203603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Login session: sequence of database operations by a certain user recorded in system log</w:t>
      </w:r>
      <w:r w:rsidR="00946E53">
        <w:rPr>
          <w:lang w:val="en-AU"/>
        </w:rPr>
        <w:t xml:space="preserve"> (log store the information on the users)</w:t>
      </w:r>
    </w:p>
    <w:p w14:paraId="4E0884B1" w14:textId="39518256" w:rsidR="00203603" w:rsidRDefault="00203603" w:rsidP="00203603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Database audit: reviewing log to examine all accesses and operations applied during a certain </w:t>
      </w:r>
      <w:proofErr w:type="gramStart"/>
      <w:r>
        <w:rPr>
          <w:lang w:val="en-AU"/>
        </w:rPr>
        <w:t>time period</w:t>
      </w:r>
      <w:proofErr w:type="gramEnd"/>
    </w:p>
    <w:p w14:paraId="3EACDD68" w14:textId="2C4A7008" w:rsidR="00946E53" w:rsidRDefault="00946E53" w:rsidP="00A77CCA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 xml:space="preserve">Log in audit can use to see who made a change that they won’t meant to make </w:t>
      </w:r>
    </w:p>
    <w:p w14:paraId="0701FEE1" w14:textId="44A31015" w:rsidR="00946E53" w:rsidRDefault="00946E53" w:rsidP="00A77CCA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noProof/>
        </w:rPr>
        <w:drawing>
          <wp:inline distT="0" distB="0" distL="0" distR="0" wp14:anchorId="6BCF4386" wp14:editId="2F405603">
            <wp:extent cx="4016869" cy="1367790"/>
            <wp:effectExtent l="0" t="0" r="317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982" t="58177" r="22345" b="9332"/>
                    <a:stretch/>
                  </pic:blipFill>
                  <pic:spPr bwMode="auto">
                    <a:xfrm>
                      <a:off x="0" y="0"/>
                      <a:ext cx="4018082" cy="136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EFC72" w14:textId="199233F8" w:rsidR="00574776" w:rsidRDefault="00574776" w:rsidP="00335CAB">
      <w:pPr>
        <w:jc w:val="left"/>
        <w:rPr>
          <w:lang w:val="en-AU"/>
        </w:rPr>
      </w:pPr>
    </w:p>
    <w:p w14:paraId="18E069D1" w14:textId="77777777" w:rsidR="008260DF" w:rsidRDefault="008260DF" w:rsidP="00335CAB">
      <w:pPr>
        <w:jc w:val="left"/>
        <w:rPr>
          <w:rFonts w:hint="eastAsia"/>
          <w:lang w:val="en-AU"/>
        </w:rPr>
      </w:pPr>
    </w:p>
    <w:p w14:paraId="6B7D0B2F" w14:textId="71E5D77B" w:rsidR="00927571" w:rsidRDefault="00927571" w:rsidP="00335CAB">
      <w:pPr>
        <w:jc w:val="left"/>
        <w:rPr>
          <w:lang w:val="en-AU"/>
        </w:rPr>
      </w:pPr>
      <w:r w:rsidRPr="008260DF">
        <w:rPr>
          <w:b/>
          <w:lang w:val="en-AU"/>
        </w:rPr>
        <w:t>Access control mechanisms</w:t>
      </w:r>
      <w:r w:rsidR="0054133A">
        <w:rPr>
          <w:lang w:val="en-AU"/>
        </w:rPr>
        <w:t xml:space="preserve"> (3 ways):</w:t>
      </w:r>
    </w:p>
    <w:p w14:paraId="06B1BA94" w14:textId="1D73F81F" w:rsidR="0054133A" w:rsidRPr="00A276E1" w:rsidRDefault="0054133A" w:rsidP="00A276E1">
      <w:pPr>
        <w:pStyle w:val="ListParagraph"/>
        <w:numPr>
          <w:ilvl w:val="0"/>
          <w:numId w:val="9"/>
        </w:numPr>
        <w:ind w:firstLineChars="0"/>
        <w:jc w:val="left"/>
        <w:rPr>
          <w:u w:val="single"/>
          <w:lang w:val="en-AU"/>
        </w:rPr>
      </w:pPr>
      <w:r w:rsidRPr="008F6F25">
        <w:rPr>
          <w:u w:val="single"/>
          <w:lang w:val="en-AU"/>
        </w:rPr>
        <w:t>Discretionary access control</w:t>
      </w:r>
      <w:r w:rsidR="00A276E1" w:rsidRPr="00A276E1">
        <w:rPr>
          <w:lang w:val="en-AU"/>
        </w:rPr>
        <w:t>: u</w:t>
      </w:r>
      <w:r w:rsidRPr="00A276E1">
        <w:rPr>
          <w:lang w:val="en-AU"/>
        </w:rPr>
        <w:t>sed to grant privileges to users</w:t>
      </w:r>
    </w:p>
    <w:p w14:paraId="45D024D1" w14:textId="0769D62B" w:rsidR="00A276E1" w:rsidRDefault="00A276E1" w:rsidP="00A276E1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2</w:t>
      </w:r>
      <w:r>
        <w:rPr>
          <w:lang w:val="en-AU"/>
        </w:rPr>
        <w:t xml:space="preserve"> levels for assigning privileges to use a database system</w:t>
      </w:r>
    </w:p>
    <w:p w14:paraId="0249F349" w14:textId="1D4AFE2F" w:rsidR="00A276E1" w:rsidRDefault="00A276E1" w:rsidP="00A276E1">
      <w:pPr>
        <w:pStyle w:val="ListParagraph"/>
        <w:numPr>
          <w:ilvl w:val="0"/>
          <w:numId w:val="12"/>
        </w:numPr>
        <w:ind w:firstLineChars="0"/>
        <w:jc w:val="left"/>
        <w:rPr>
          <w:lang w:val="en-AU"/>
        </w:rPr>
      </w:pPr>
      <w:r>
        <w:rPr>
          <w:lang w:val="en-AU"/>
        </w:rPr>
        <w:t>A</w:t>
      </w:r>
      <w:r>
        <w:rPr>
          <w:rFonts w:hint="eastAsia"/>
          <w:lang w:val="en-AU"/>
        </w:rPr>
        <w:t>ccount</w:t>
      </w:r>
      <w:r>
        <w:rPr>
          <w:lang w:val="en-AU"/>
        </w:rPr>
        <w:t xml:space="preserve"> level</w:t>
      </w:r>
      <w:r w:rsidR="001F66D5">
        <w:rPr>
          <w:lang w:val="en-AU"/>
        </w:rPr>
        <w:t xml:space="preserve"> (high level)</w:t>
      </w:r>
    </w:p>
    <w:p w14:paraId="26AA16BE" w14:textId="076A1C5E" w:rsidR="00C73567" w:rsidRPr="00C73567" w:rsidRDefault="00882FBC" w:rsidP="00C73567">
      <w:pPr>
        <w:pStyle w:val="ListParagraph"/>
        <w:ind w:leftChars="600" w:left="126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>.g. CREATE SCHEMA or CREATE TABLE privilege</w:t>
      </w:r>
    </w:p>
    <w:p w14:paraId="3D095287" w14:textId="4ED0607D" w:rsidR="00A276E1" w:rsidRDefault="00A276E1" w:rsidP="00A276E1">
      <w:pPr>
        <w:pStyle w:val="ListParagraph"/>
        <w:numPr>
          <w:ilvl w:val="0"/>
          <w:numId w:val="12"/>
        </w:numPr>
        <w:ind w:firstLineChars="0"/>
        <w:jc w:val="left"/>
        <w:rPr>
          <w:lang w:val="en-AU"/>
        </w:rPr>
      </w:pPr>
      <w:r>
        <w:rPr>
          <w:lang w:val="en-AU"/>
        </w:rPr>
        <w:t>Relation/table level</w:t>
      </w:r>
    </w:p>
    <w:p w14:paraId="0CD5B742" w14:textId="47ED61F5" w:rsidR="00A96040" w:rsidRDefault="00A96040" w:rsidP="00A96040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lang w:val="en-AU"/>
        </w:rPr>
        <w:t>Access matrix model</w:t>
      </w:r>
    </w:p>
    <w:p w14:paraId="78D3C30D" w14:textId="56B01BEB" w:rsidR="00945605" w:rsidRDefault="00945605" w:rsidP="00945605">
      <w:pPr>
        <w:pStyle w:val="ListParagraph"/>
        <w:numPr>
          <w:ilvl w:val="0"/>
          <w:numId w:val="13"/>
        </w:numPr>
        <w:ind w:firstLineChars="0"/>
        <w:jc w:val="left"/>
        <w:rPr>
          <w:lang w:val="en-AU"/>
        </w:rPr>
      </w:pPr>
      <w:r>
        <w:rPr>
          <w:lang w:val="en-AU"/>
        </w:rPr>
        <w:t>Each relation R assigned an owner account</w:t>
      </w:r>
    </w:p>
    <w:p w14:paraId="3D2BE083" w14:textId="7F6C9C51" w:rsidR="00945605" w:rsidRDefault="00945605" w:rsidP="00945605">
      <w:pPr>
        <w:pStyle w:val="ListParagraph"/>
        <w:numPr>
          <w:ilvl w:val="0"/>
          <w:numId w:val="13"/>
        </w:numPr>
        <w:ind w:firstLineChars="0"/>
        <w:jc w:val="left"/>
        <w:rPr>
          <w:lang w:val="en-AU"/>
        </w:rPr>
      </w:pPr>
      <w:r>
        <w:rPr>
          <w:lang w:val="en-AU"/>
        </w:rPr>
        <w:t>Owner can grant (select</w:t>
      </w:r>
      <w:r w:rsidR="00FF11E5">
        <w:rPr>
          <w:lang w:val="en-AU"/>
        </w:rPr>
        <w:t>/read</w:t>
      </w:r>
      <w:r>
        <w:rPr>
          <w:lang w:val="en-AU"/>
        </w:rPr>
        <w:t>, modification</w:t>
      </w:r>
      <w:r w:rsidR="00FF11E5">
        <w:rPr>
          <w:lang w:val="en-AU"/>
        </w:rPr>
        <w:t>/write</w:t>
      </w:r>
      <w:r>
        <w:rPr>
          <w:lang w:val="en-AU"/>
        </w:rPr>
        <w:t xml:space="preserve"> and references) privileges to other users on any owned relation</w:t>
      </w:r>
    </w:p>
    <w:p w14:paraId="0F373D43" w14:textId="6BFD4FFE" w:rsidR="00EE0336" w:rsidRPr="00EE0336" w:rsidRDefault="007D08CB" w:rsidP="00EE0336">
      <w:pPr>
        <w:ind w:left="1260"/>
        <w:jc w:val="left"/>
        <w:rPr>
          <w:rFonts w:hint="eastAsia"/>
          <w:lang w:val="en-AU"/>
        </w:rPr>
      </w:pPr>
      <w:r>
        <w:rPr>
          <w:lang w:val="en-AU"/>
        </w:rPr>
        <w:t>[</w:t>
      </w:r>
      <w:r w:rsidR="00EE0336">
        <w:rPr>
          <w:lang w:val="en-AU"/>
        </w:rPr>
        <w:t>When one of the users want to run a query, first step is checking the access matrix to see whether that user have the privilege to run that query or not</w:t>
      </w:r>
      <w:r>
        <w:rPr>
          <w:lang w:val="en-AU"/>
        </w:rPr>
        <w:t>]</w:t>
      </w:r>
    </w:p>
    <w:p w14:paraId="5B2B4C58" w14:textId="00DAB68A" w:rsidR="00945605" w:rsidRDefault="005D1511" w:rsidP="00945605">
      <w:pPr>
        <w:ind w:left="126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1F875D97" wp14:editId="4A3653CB">
            <wp:extent cx="3680460" cy="10223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260" t="53681" r="22129" b="19349"/>
                    <a:stretch/>
                  </pic:blipFill>
                  <pic:spPr bwMode="auto">
                    <a:xfrm>
                      <a:off x="0" y="0"/>
                      <a:ext cx="3686270" cy="102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97B69" w14:textId="40413A01" w:rsidR="00914E8D" w:rsidRDefault="00821087" w:rsidP="00914E8D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Syntax use to specify the privilege (SQL):</w:t>
      </w:r>
    </w:p>
    <w:p w14:paraId="215AFD73" w14:textId="1CA4D4EF" w:rsidR="00821087" w:rsidRDefault="00821087" w:rsidP="00821087">
      <w:pPr>
        <w:pStyle w:val="ListParagraph"/>
        <w:numPr>
          <w:ilvl w:val="0"/>
          <w:numId w:val="12"/>
        </w:numPr>
        <w:ind w:firstLineChars="0"/>
        <w:jc w:val="left"/>
        <w:rPr>
          <w:lang w:val="en-AU"/>
        </w:rPr>
      </w:pPr>
      <w:r>
        <w:rPr>
          <w:lang w:val="en-AU"/>
        </w:rPr>
        <w:t>Specifying privilege through views</w:t>
      </w:r>
    </w:p>
    <w:p w14:paraId="02CD21F8" w14:textId="7C70DF2F" w:rsidR="006D2076" w:rsidRDefault="006D2076" w:rsidP="00821087">
      <w:pPr>
        <w:pStyle w:val="ListParagraph"/>
        <w:ind w:left="1050" w:firstLineChars="0" w:firstLine="0"/>
        <w:jc w:val="left"/>
        <w:rPr>
          <w:lang w:val="en-AU"/>
        </w:rPr>
      </w:pPr>
      <w:r>
        <w:rPr>
          <w:lang w:val="en-AU"/>
        </w:rPr>
        <w:lastRenderedPageBreak/>
        <w:t>Grant privilege:</w:t>
      </w:r>
    </w:p>
    <w:p w14:paraId="28239FAF" w14:textId="7C5277DC" w:rsidR="00821087" w:rsidRDefault="00821087" w:rsidP="006D2076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lang w:val="en-AU"/>
        </w:rPr>
        <w:t>Consider owner A of relation R and other party B</w:t>
      </w:r>
    </w:p>
    <w:p w14:paraId="4183EC68" w14:textId="7532BB49" w:rsidR="00821087" w:rsidRDefault="00821087" w:rsidP="006D2076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lang w:val="en-AU"/>
        </w:rPr>
        <w:t>A can create view V of R that includes only attributes and tuples that A wants B to access</w:t>
      </w:r>
    </w:p>
    <w:p w14:paraId="3647E6D7" w14:textId="5A9FF44F" w:rsidR="00CA6A4E" w:rsidRDefault="00CA6A4E" w:rsidP="006D2076">
      <w:pPr>
        <w:pStyle w:val="ListParagraph"/>
        <w:ind w:leftChars="600" w:left="1260" w:firstLineChars="0" w:firstLine="0"/>
        <w:jc w:val="left"/>
        <w:rPr>
          <w:rFonts w:hint="eastAsia"/>
          <w:lang w:val="en-AU"/>
        </w:rPr>
      </w:pPr>
      <w:r>
        <w:rPr>
          <w:noProof/>
        </w:rPr>
        <w:drawing>
          <wp:inline distT="0" distB="0" distL="0" distR="0" wp14:anchorId="534C6340" wp14:editId="50292B36">
            <wp:extent cx="1466850" cy="21553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728" t="46747" r="55574" b="48630"/>
                    <a:stretch/>
                  </pic:blipFill>
                  <pic:spPr bwMode="auto">
                    <a:xfrm>
                      <a:off x="0" y="0"/>
                      <a:ext cx="1524873" cy="22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AU"/>
        </w:rPr>
        <w:t xml:space="preserve"> </w:t>
      </w:r>
      <w:r>
        <w:rPr>
          <w:lang w:val="en-AU"/>
        </w:rPr>
        <w:t>(SELECT – read access)</w:t>
      </w:r>
    </w:p>
    <w:p w14:paraId="09F0492E" w14:textId="6252AE2C" w:rsidR="00821087" w:rsidRPr="00821087" w:rsidRDefault="006D2076" w:rsidP="006D2076">
      <w:pPr>
        <w:pStyle w:val="ListParagraph"/>
        <w:ind w:leftChars="600" w:left="1260" w:firstLineChars="0" w:firstLine="0"/>
        <w:jc w:val="left"/>
        <w:rPr>
          <w:rFonts w:hint="eastAsia"/>
          <w:lang w:val="en-AU"/>
        </w:rPr>
      </w:pPr>
      <w:r>
        <w:rPr>
          <w:noProof/>
        </w:rPr>
        <w:drawing>
          <wp:inline distT="0" distB="0" distL="0" distR="0" wp14:anchorId="18F0C772" wp14:editId="5F5C8B22">
            <wp:extent cx="3920490" cy="677524"/>
            <wp:effectExtent l="0" t="0" r="381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717" t="65084" r="26902" b="20359"/>
                    <a:stretch/>
                  </pic:blipFill>
                  <pic:spPr bwMode="auto">
                    <a:xfrm>
                      <a:off x="0" y="0"/>
                      <a:ext cx="4082544" cy="70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608AB" w14:textId="67B13CC9" w:rsidR="00914E8D" w:rsidRDefault="00817CF0" w:rsidP="00817CF0">
      <w:pPr>
        <w:pStyle w:val="ListParagraph"/>
        <w:ind w:left="1050" w:firstLineChars="0" w:firstLine="0"/>
        <w:jc w:val="left"/>
        <w:rPr>
          <w:lang w:val="en-AU"/>
        </w:rPr>
      </w:pPr>
      <w:r>
        <w:rPr>
          <w:lang w:val="en-AU"/>
        </w:rPr>
        <w:t>Revoking of privileges:</w:t>
      </w:r>
    </w:p>
    <w:p w14:paraId="4000F9A0" w14:textId="43C9CD6A" w:rsidR="00817CF0" w:rsidRPr="00817CF0" w:rsidRDefault="00817CF0" w:rsidP="00182D93">
      <w:pPr>
        <w:pStyle w:val="ListParagraph"/>
        <w:ind w:leftChars="600" w:left="126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R</w:t>
      </w:r>
      <w:r>
        <w:rPr>
          <w:lang w:val="en-AU"/>
        </w:rPr>
        <w:t>EVOKE command used to cancel a privilege</w:t>
      </w:r>
    </w:p>
    <w:p w14:paraId="1575CD54" w14:textId="2FDA33D9" w:rsidR="00817CF0" w:rsidRDefault="00817CF0" w:rsidP="00182D93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lang w:val="en-AU"/>
        </w:rPr>
        <w:t>Useful for granting a privilege temporarily</w:t>
      </w:r>
    </w:p>
    <w:p w14:paraId="6103EB97" w14:textId="0692D450" w:rsidR="00817CF0" w:rsidRDefault="00182D93" w:rsidP="00182D93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587B8C37" wp14:editId="191CF294">
            <wp:extent cx="1671027" cy="20955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150" t="45205" r="51385" b="49786"/>
                    <a:stretch/>
                  </pic:blipFill>
                  <pic:spPr bwMode="auto">
                    <a:xfrm>
                      <a:off x="0" y="0"/>
                      <a:ext cx="1673925" cy="20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7AB8C" w14:textId="1505F977" w:rsidR="00182D93" w:rsidRDefault="00B75AFC" w:rsidP="00817CF0">
      <w:pPr>
        <w:pStyle w:val="ListParagraph"/>
        <w:ind w:left="1050" w:firstLineChars="0" w:firstLine="0"/>
        <w:jc w:val="left"/>
        <w:rPr>
          <w:lang w:val="en-AU"/>
        </w:rPr>
      </w:pPr>
      <w:r>
        <w:rPr>
          <w:lang w:val="en-AU"/>
        </w:rPr>
        <w:t>Propagation of privileges using the GRANT OPTION:</w:t>
      </w:r>
    </w:p>
    <w:p w14:paraId="21400307" w14:textId="1185307B" w:rsidR="00B75AFC" w:rsidRDefault="00B75AFC" w:rsidP="00B75AFC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lang w:val="en-AU"/>
        </w:rPr>
        <w:t>If GRANT OPTION is given, B can grant privilege to other account</w:t>
      </w:r>
    </w:p>
    <w:p w14:paraId="0EDD4679" w14:textId="297D3083" w:rsidR="004C6B18" w:rsidRDefault="004C6B18" w:rsidP="00B75AFC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lang w:val="en-AU"/>
        </w:rPr>
        <w:t>If privileges granted by B are revoked, then all privileges granted by B should automatically be revoked</w:t>
      </w:r>
    </w:p>
    <w:p w14:paraId="3DA1A125" w14:textId="5AC2017A" w:rsidR="00B75AFC" w:rsidRDefault="00B75AFC" w:rsidP="00B75AFC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36A848C6" wp14:editId="27CD517E">
            <wp:extent cx="2606037" cy="23241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023" t="69709" r="39935" b="24735"/>
                    <a:stretch/>
                  </pic:blipFill>
                  <pic:spPr bwMode="auto">
                    <a:xfrm>
                      <a:off x="0" y="0"/>
                      <a:ext cx="2611094" cy="23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F920A" w14:textId="666A9C51" w:rsidR="003F7DD3" w:rsidRDefault="003F7DD3" w:rsidP="00B75AFC">
      <w:pPr>
        <w:pStyle w:val="ListParagraph"/>
        <w:ind w:leftChars="600" w:left="126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(</w:t>
      </w:r>
      <w:r>
        <w:rPr>
          <w:lang w:val="en-AU"/>
        </w:rPr>
        <w:t>a user has an authorization if and only if there is a path from the root of the authorization graph down to the node representing the user)</w:t>
      </w:r>
    </w:p>
    <w:p w14:paraId="01E45D71" w14:textId="5153D776" w:rsidR="0054133A" w:rsidRPr="00984F4D" w:rsidRDefault="0054133A" w:rsidP="00984F4D">
      <w:pPr>
        <w:pStyle w:val="ListParagraph"/>
        <w:numPr>
          <w:ilvl w:val="0"/>
          <w:numId w:val="9"/>
        </w:numPr>
        <w:ind w:firstLineChars="0"/>
        <w:jc w:val="left"/>
        <w:rPr>
          <w:u w:val="single"/>
          <w:lang w:val="en-AU"/>
        </w:rPr>
      </w:pPr>
      <w:r w:rsidRPr="008F6F25">
        <w:rPr>
          <w:u w:val="single"/>
          <w:lang w:val="en-AU"/>
        </w:rPr>
        <w:t>Mandatory access control</w:t>
      </w:r>
      <w:r w:rsidR="00984F4D" w:rsidRPr="00984F4D">
        <w:rPr>
          <w:lang w:val="en-AU"/>
        </w:rPr>
        <w:t>: c</w:t>
      </w:r>
      <w:r w:rsidRPr="00984F4D">
        <w:rPr>
          <w:lang w:val="en-AU"/>
        </w:rPr>
        <w:t>lassify data and users into various security classes (TS, S, C, U)</w:t>
      </w:r>
      <w:r w:rsidR="00984F4D" w:rsidRPr="00984F4D">
        <w:rPr>
          <w:lang w:val="en-AU"/>
        </w:rPr>
        <w:t xml:space="preserve"> &amp; i</w:t>
      </w:r>
      <w:r w:rsidRPr="00984F4D">
        <w:rPr>
          <w:lang w:val="en-AU"/>
        </w:rPr>
        <w:t>mplement security policy on top of different classes</w:t>
      </w:r>
      <w:r w:rsidR="00812982" w:rsidRPr="00984F4D">
        <w:rPr>
          <w:lang w:val="en-AU"/>
        </w:rPr>
        <w:t xml:space="preserve"> (who can read or write what)</w:t>
      </w:r>
    </w:p>
    <w:p w14:paraId="010D60CF" w14:textId="6DC64A06" w:rsidR="00984F4D" w:rsidRDefault="00BD2CB5" w:rsidP="00984F4D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Additional security policy that classifies data and users based on security classes</w:t>
      </w:r>
    </w:p>
    <w:p w14:paraId="6B12C3CF" w14:textId="060F0B12" w:rsidR="00BD2CB5" w:rsidRDefault="00BD2CB5" w:rsidP="00984F4D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Typical security classes (4):</w:t>
      </w:r>
    </w:p>
    <w:p w14:paraId="0A285AE7" w14:textId="6E9DA792" w:rsidR="00BD2CB5" w:rsidRDefault="00BD2CB5" w:rsidP="00BD2CB5">
      <w:pPr>
        <w:pStyle w:val="ListParagraph"/>
        <w:numPr>
          <w:ilvl w:val="0"/>
          <w:numId w:val="12"/>
        </w:numPr>
        <w:ind w:firstLineChars="0"/>
        <w:jc w:val="left"/>
        <w:rPr>
          <w:lang w:val="en-AU"/>
        </w:rPr>
      </w:pPr>
      <w:r>
        <w:rPr>
          <w:lang w:val="en-AU"/>
        </w:rPr>
        <w:t>Top secret (TS)</w:t>
      </w:r>
    </w:p>
    <w:p w14:paraId="31328520" w14:textId="08E16925" w:rsidR="00BD2CB5" w:rsidRDefault="00BD2CB5" w:rsidP="00BD2CB5">
      <w:pPr>
        <w:pStyle w:val="ListParagraph"/>
        <w:numPr>
          <w:ilvl w:val="0"/>
          <w:numId w:val="12"/>
        </w:numPr>
        <w:ind w:firstLineChars="0"/>
        <w:jc w:val="left"/>
        <w:rPr>
          <w:lang w:val="en-AU"/>
        </w:rPr>
      </w:pPr>
      <w:r>
        <w:rPr>
          <w:lang w:val="en-AU"/>
        </w:rPr>
        <w:t>Secret (S)</w:t>
      </w:r>
    </w:p>
    <w:p w14:paraId="4A8B5B00" w14:textId="7FFFCBF1" w:rsidR="00BD2CB5" w:rsidRDefault="00BD2CB5" w:rsidP="00BD2CB5">
      <w:pPr>
        <w:pStyle w:val="ListParagraph"/>
        <w:numPr>
          <w:ilvl w:val="0"/>
          <w:numId w:val="12"/>
        </w:numPr>
        <w:ind w:firstLineChars="0"/>
        <w:jc w:val="left"/>
        <w:rPr>
          <w:lang w:val="en-AU"/>
        </w:rPr>
      </w:pPr>
      <w:r>
        <w:rPr>
          <w:lang w:val="en-AU"/>
        </w:rPr>
        <w:t>Confidential (C)</w:t>
      </w:r>
    </w:p>
    <w:p w14:paraId="133FD2DE" w14:textId="5802C4DF" w:rsidR="00BD2CB5" w:rsidRDefault="00BD2CB5" w:rsidP="00BD2CB5">
      <w:pPr>
        <w:pStyle w:val="ListParagraph"/>
        <w:numPr>
          <w:ilvl w:val="0"/>
          <w:numId w:val="12"/>
        </w:numPr>
        <w:ind w:firstLineChars="0"/>
        <w:jc w:val="left"/>
        <w:rPr>
          <w:rFonts w:hint="eastAsia"/>
          <w:lang w:val="en-AU"/>
        </w:rPr>
      </w:pPr>
      <w:r>
        <w:rPr>
          <w:lang w:val="en-AU"/>
        </w:rPr>
        <w:t>Unclassified (U)</w:t>
      </w:r>
    </w:p>
    <w:p w14:paraId="6935D53F" w14:textId="435E8E52" w:rsidR="00BD2CB5" w:rsidRDefault="00BF676C" w:rsidP="00984F4D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Bell-</w:t>
      </w:r>
      <w:proofErr w:type="spellStart"/>
      <w:r>
        <w:rPr>
          <w:lang w:val="en-AU"/>
        </w:rPr>
        <w:t>LaPadula</w:t>
      </w:r>
      <w:proofErr w:type="spellEnd"/>
      <w:r>
        <w:rPr>
          <w:lang w:val="en-AU"/>
        </w:rPr>
        <w:t xml:space="preserve"> model is commonly used </w:t>
      </w:r>
      <w:r w:rsidR="00CB0503">
        <w:rPr>
          <w:lang w:val="en-AU"/>
        </w:rPr>
        <w:t>– subject and object classifications</w:t>
      </w:r>
      <w:r w:rsidR="00AA0DB5">
        <w:rPr>
          <w:lang w:val="en-AU"/>
        </w:rPr>
        <w:t xml:space="preserve"> (which subject can access which object)</w:t>
      </w:r>
    </w:p>
    <w:p w14:paraId="35E76BD6" w14:textId="3B8C9508" w:rsidR="00AA0DB5" w:rsidRDefault="00AA0DB5" w:rsidP="00AA0DB5">
      <w:pPr>
        <w:pStyle w:val="ListParagraph"/>
        <w:numPr>
          <w:ilvl w:val="0"/>
          <w:numId w:val="12"/>
        </w:numPr>
        <w:ind w:firstLineChars="0"/>
        <w:jc w:val="left"/>
        <w:rPr>
          <w:lang w:val="en-AU"/>
        </w:rPr>
      </w:pPr>
      <w:r>
        <w:rPr>
          <w:lang w:val="en-AU"/>
        </w:rPr>
        <w:t>Simple security property (intuitive)</w:t>
      </w:r>
    </w:p>
    <w:p w14:paraId="005B44F8" w14:textId="2176F1B9" w:rsidR="00AA0DB5" w:rsidRDefault="00AA0DB5" w:rsidP="00AA0DB5">
      <w:pPr>
        <w:pStyle w:val="ListParagraph"/>
        <w:ind w:leftChars="600" w:left="1260" w:firstLineChars="0" w:firstLine="0"/>
        <w:jc w:val="left"/>
        <w:rPr>
          <w:lang w:val="en-AU"/>
        </w:rPr>
      </w:pPr>
      <w:r w:rsidRPr="00AA0DB5">
        <w:rPr>
          <w:lang w:val="en-AU"/>
        </w:rPr>
        <w:t xml:space="preserve">Subject S not allowed read access to object O unless </w:t>
      </w:r>
      <m:oMath>
        <m:r>
          <m:rPr>
            <m:sty m:val="p"/>
          </m:rPr>
          <w:rPr>
            <w:rFonts w:ascii="Cambria Math" w:hAnsi="Cambria Math"/>
            <w:lang w:val="en-AU"/>
          </w:rPr>
          <m:t>class</m:t>
        </m:r>
        <m:d>
          <m:dPr>
            <m:ctrlPr>
              <w:rPr>
                <w:rFonts w:ascii="Cambria Math" w:hAnsi="Cambria Math"/>
                <w:lang w:val="en-A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lang w:val="en-AU"/>
          </w:rPr>
          <m:t>≥class</m:t>
        </m:r>
        <m:d>
          <m:dPr>
            <m:ctrlPr>
              <w:rPr>
                <w:rFonts w:ascii="Cambria Math" w:hAnsi="Cambria Math"/>
                <w:lang w:val="en-A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O</m:t>
            </m:r>
          </m:e>
        </m:d>
      </m:oMath>
    </w:p>
    <w:p w14:paraId="6B240A8A" w14:textId="7AF63BA8" w:rsidR="006E0A9F" w:rsidRDefault="006E0A9F" w:rsidP="00AA0DB5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535B8FDF" wp14:editId="6C5FB056">
            <wp:extent cx="4159111" cy="3848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743" t="45591" r="21262" b="45034"/>
                    <a:stretch/>
                  </pic:blipFill>
                  <pic:spPr bwMode="auto">
                    <a:xfrm>
                      <a:off x="0" y="0"/>
                      <a:ext cx="4175846" cy="38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A92FE" w14:textId="1FA5E8ED" w:rsidR="00AA0DB5" w:rsidRDefault="00AA0DB5" w:rsidP="00AA0DB5">
      <w:pPr>
        <w:pStyle w:val="ListParagraph"/>
        <w:numPr>
          <w:ilvl w:val="0"/>
          <w:numId w:val="12"/>
        </w:numPr>
        <w:ind w:firstLineChars="0"/>
        <w:jc w:val="left"/>
        <w:rPr>
          <w:lang w:val="en-AU"/>
        </w:rPr>
      </w:pPr>
      <w:r>
        <w:rPr>
          <w:lang w:val="en-AU"/>
        </w:rPr>
        <w:t>Star property</w:t>
      </w:r>
    </w:p>
    <w:p w14:paraId="3AE586D8" w14:textId="1CD087A2" w:rsidR="00AA0DB5" w:rsidRDefault="00AA0DB5" w:rsidP="00AA0DB5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lang w:val="en-AU"/>
        </w:rPr>
        <w:t xml:space="preserve">Subject not allowed to write an object unless </w:t>
      </w:r>
      <m:oMath>
        <m:r>
          <m:rPr>
            <m:sty m:val="p"/>
          </m:rPr>
          <w:rPr>
            <w:rFonts w:ascii="Cambria Math" w:hAnsi="Cambria Math"/>
            <w:lang w:val="en-AU"/>
          </w:rPr>
          <m:t>class</m:t>
        </m:r>
        <m:d>
          <m:dPr>
            <m:ctrlPr>
              <w:rPr>
                <w:rFonts w:ascii="Cambria Math" w:hAnsi="Cambria Math"/>
                <w:lang w:val="en-A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  <w:lang w:val="en-AU"/>
          </w:rPr>
          <m:t>≤</m:t>
        </m:r>
        <m:r>
          <m:rPr>
            <m:sty m:val="p"/>
          </m:rPr>
          <w:rPr>
            <w:rFonts w:ascii="Cambria Math" w:hAnsi="Cambria Math"/>
            <w:lang w:val="en-AU"/>
          </w:rPr>
          <m:t>class(</m:t>
        </m:r>
        <m:r>
          <m:rPr>
            <m:sty m:val="p"/>
          </m:rPr>
          <w:rPr>
            <w:rFonts w:ascii="Cambria Math" w:hAnsi="Cambria Math"/>
            <w:lang w:val="en-AU"/>
          </w:rPr>
          <m:t>O</m:t>
        </m:r>
        <m:r>
          <m:rPr>
            <m:sty m:val="p"/>
          </m:rPr>
          <w:rPr>
            <w:rFonts w:ascii="Cambria Math" w:hAnsi="Cambria Math"/>
            <w:lang w:val="en-AU"/>
          </w:rPr>
          <m:t>)</m:t>
        </m:r>
      </m:oMath>
      <w:r>
        <w:rPr>
          <w:rFonts w:hint="eastAsia"/>
          <w:lang w:val="en-AU"/>
        </w:rPr>
        <w:t xml:space="preserve"> </w:t>
      </w:r>
      <w:r>
        <w:rPr>
          <w:lang w:val="en-AU"/>
        </w:rPr>
        <w:t>(can only write the things higher or equal to its class)</w:t>
      </w:r>
    </w:p>
    <w:p w14:paraId="06F00242" w14:textId="7042CFF1" w:rsidR="00AA0DB5" w:rsidRDefault="00AA0DB5" w:rsidP="00AA0DB5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lang w:val="en-AU"/>
        </w:rPr>
        <w:t>Prevent information from flowing from higher to lower classification</w:t>
      </w:r>
    </w:p>
    <w:p w14:paraId="48B930D3" w14:textId="71DD13B9" w:rsidR="00AA0DB5" w:rsidRDefault="006E0A9F" w:rsidP="00A82271">
      <w:pPr>
        <w:pStyle w:val="ListParagraph"/>
        <w:ind w:leftChars="600" w:left="126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17D66640" wp14:editId="5883E303">
            <wp:extent cx="4251960" cy="3384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064" t="83196" r="20596" b="8548"/>
                    <a:stretch/>
                  </pic:blipFill>
                  <pic:spPr bwMode="auto">
                    <a:xfrm>
                      <a:off x="0" y="0"/>
                      <a:ext cx="4274378" cy="340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8416" w14:textId="41ADED45" w:rsidR="00B736AB" w:rsidRPr="00B736AB" w:rsidRDefault="00B736AB" w:rsidP="00B736AB">
      <w:pPr>
        <w:pStyle w:val="ListParagraph"/>
        <w:ind w:left="42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【M</w:t>
      </w:r>
      <w:r>
        <w:rPr>
          <w:lang w:val="en-AU"/>
        </w:rPr>
        <w:t xml:space="preserve">andatory access control ensure a high degree of protection and prevents illegal </w:t>
      </w:r>
      <w:r>
        <w:rPr>
          <w:lang w:val="en-AU"/>
        </w:rPr>
        <w:lastRenderedPageBreak/>
        <w:t>flow of information. However they are too rigid in that they require a strict classification of objects and subjects】</w:t>
      </w:r>
      <w:r w:rsidR="001D2E42">
        <w:rPr>
          <w:rFonts w:hint="eastAsia"/>
          <w:lang w:val="en-AU"/>
        </w:rPr>
        <w:t>-</w:t>
      </w:r>
      <w:r w:rsidR="001D2E42">
        <w:rPr>
          <w:lang w:val="en-AU"/>
        </w:rPr>
        <w:t xml:space="preserve"> not very often used in application</w:t>
      </w:r>
    </w:p>
    <w:p w14:paraId="1D86B6B5" w14:textId="718E6686" w:rsidR="00AA0DB5" w:rsidRDefault="004F4D62" w:rsidP="00984F4D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noProof/>
        </w:rPr>
        <w:drawing>
          <wp:inline distT="0" distB="0" distL="0" distR="0" wp14:anchorId="7F002893" wp14:editId="46F2159B">
            <wp:extent cx="4445635" cy="200450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467" t="29800" r="52324" b="34761"/>
                    <a:stretch/>
                  </pic:blipFill>
                  <pic:spPr bwMode="auto">
                    <a:xfrm>
                      <a:off x="0" y="0"/>
                      <a:ext cx="4461299" cy="201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CFA76" w14:textId="650AC414" w:rsidR="0054133A" w:rsidRDefault="006A2493" w:rsidP="006A2493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 w:rsidRPr="008F6F25">
        <w:rPr>
          <w:u w:val="single"/>
          <w:lang w:val="en-AU"/>
        </w:rPr>
        <w:t>Role-based access control</w:t>
      </w:r>
      <w:r w:rsidR="0075312F">
        <w:rPr>
          <w:lang w:val="en-AU"/>
        </w:rPr>
        <w:t xml:space="preserve"> (not in user-level)</w:t>
      </w:r>
    </w:p>
    <w:p w14:paraId="06678EEC" w14:textId="1815911A" w:rsidR="006A2493" w:rsidRDefault="006A2493" w:rsidP="006A2493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Privileges are associated based on organizational roles</w:t>
      </w:r>
      <w:r w:rsidR="002D30F8">
        <w:rPr>
          <w:lang w:val="en-AU"/>
        </w:rPr>
        <w:t xml:space="preserve"> (define user types</w:t>
      </w:r>
      <w:r w:rsidR="00473CA3">
        <w:rPr>
          <w:lang w:val="en-AU"/>
        </w:rPr>
        <w:t>/roles</w:t>
      </w:r>
      <w:r w:rsidR="002D30F8">
        <w:rPr>
          <w:lang w:val="en-AU"/>
        </w:rPr>
        <w:t>)</w:t>
      </w:r>
      <w:r>
        <w:rPr>
          <w:lang w:val="en-AU"/>
        </w:rPr>
        <w:t xml:space="preserve"> rather than individual users</w:t>
      </w:r>
      <w:r w:rsidR="00E911F3">
        <w:rPr>
          <w:lang w:val="en-AU"/>
        </w:rPr>
        <w:t xml:space="preserve"> </w:t>
      </w:r>
      <w:r w:rsidR="00E911F3">
        <w:rPr>
          <w:rFonts w:hint="eastAsia"/>
          <w:lang w:val="en-AU"/>
        </w:rPr>
        <w:t>→</w:t>
      </w:r>
      <w:r w:rsidR="00E911F3">
        <w:rPr>
          <w:lang w:val="en-AU"/>
        </w:rPr>
        <w:t xml:space="preserve"> u</w:t>
      </w:r>
      <w:r w:rsidR="00E911F3" w:rsidRPr="00E911F3">
        <w:rPr>
          <w:lang w:val="en-AU"/>
        </w:rPr>
        <w:t>sers are assigned to appropriate roles</w:t>
      </w:r>
    </w:p>
    <w:p w14:paraId="0E6C4E9E" w14:textId="6FF72B9E" w:rsidR="00AE40B4" w:rsidRDefault="00AE40B4" w:rsidP="006A2493">
      <w:pPr>
        <w:pStyle w:val="ListParagraph"/>
        <w:ind w:leftChars="300" w:left="630" w:firstLineChars="0" w:firstLine="0"/>
        <w:jc w:val="left"/>
        <w:rPr>
          <w:lang w:val="en-AU"/>
        </w:rPr>
      </w:pPr>
      <w:r w:rsidRPr="00AE40B4">
        <w:rPr>
          <w:lang w:val="en-AU"/>
        </w:rPr>
        <w:t>Can be used with traditional discretionary and mandatory access control</w:t>
      </w:r>
    </w:p>
    <w:p w14:paraId="690117FE" w14:textId="2DAE9330" w:rsidR="00E911F3" w:rsidRDefault="00E911F3" w:rsidP="006A2493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7387FE81" wp14:editId="6246A659">
            <wp:extent cx="2106930" cy="3942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68" t="41096" r="74139" b="51455"/>
                    <a:stretch/>
                  </pic:blipFill>
                  <pic:spPr bwMode="auto">
                    <a:xfrm>
                      <a:off x="0" y="0"/>
                      <a:ext cx="2137209" cy="39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DFE8F" w14:textId="7FBCB914" w:rsidR="001A46FD" w:rsidRPr="00AE40B4" w:rsidRDefault="001A46FD" w:rsidP="001A46FD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【</w:t>
      </w:r>
      <w:r>
        <w:rPr>
          <w:lang w:val="en-AU"/>
        </w:rPr>
        <w:t>This model has several desirable features, such as flexibility and better support for administration making it an attractive candidate for web-based applications</w:t>
      </w:r>
      <w:r>
        <w:rPr>
          <w:rFonts w:hint="eastAsia"/>
          <w:lang w:val="en-AU"/>
        </w:rPr>
        <w:t>】</w:t>
      </w:r>
    </w:p>
    <w:p w14:paraId="1D5172CE" w14:textId="77777777" w:rsidR="001A46FD" w:rsidRPr="00E8430C" w:rsidRDefault="001A46FD" w:rsidP="00E8430C">
      <w:pPr>
        <w:jc w:val="left"/>
        <w:rPr>
          <w:rFonts w:hint="eastAsia"/>
          <w:lang w:val="en-AU"/>
        </w:rPr>
      </w:pPr>
    </w:p>
    <w:p w14:paraId="640BF119" w14:textId="5E597AE8" w:rsidR="00927571" w:rsidRDefault="00927571" w:rsidP="00335CAB">
      <w:pPr>
        <w:jc w:val="left"/>
        <w:rPr>
          <w:lang w:val="en-AU"/>
        </w:rPr>
      </w:pPr>
    </w:p>
    <w:p w14:paraId="0B923E77" w14:textId="36C06189" w:rsidR="00927571" w:rsidRPr="00003937" w:rsidRDefault="00927571" w:rsidP="00335CAB">
      <w:pPr>
        <w:jc w:val="left"/>
        <w:rPr>
          <w:b/>
          <w:lang w:val="en-AU"/>
        </w:rPr>
      </w:pPr>
      <w:r w:rsidRPr="00003937">
        <w:rPr>
          <w:rFonts w:hint="eastAsia"/>
          <w:b/>
          <w:lang w:val="en-AU"/>
        </w:rPr>
        <w:t>S</w:t>
      </w:r>
      <w:r w:rsidRPr="00003937">
        <w:rPr>
          <w:b/>
          <w:lang w:val="en-AU"/>
        </w:rPr>
        <w:t>QL injection</w:t>
      </w:r>
    </w:p>
    <w:p w14:paraId="0D6A934C" w14:textId="771E58B3" w:rsidR="00927571" w:rsidRDefault="00A1284B" w:rsidP="00A1284B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Most common threat to database system</w:t>
      </w:r>
    </w:p>
    <w:p w14:paraId="422F120D" w14:textId="30F2C433" w:rsidR="00A1284B" w:rsidRDefault="00A1284B" w:rsidP="00A1284B">
      <w:pPr>
        <w:jc w:val="left"/>
        <w:rPr>
          <w:lang w:val="en-AU"/>
        </w:rPr>
      </w:pPr>
      <w:r>
        <w:rPr>
          <w:lang w:val="en-AU"/>
        </w:rPr>
        <w:t>Attacker injects a string input through the (often web</w:t>
      </w:r>
      <w:r w:rsidR="00ED07AE">
        <w:rPr>
          <w:lang w:val="en-AU"/>
        </w:rPr>
        <w:t>/ other interface</w:t>
      </w:r>
      <w:r>
        <w:rPr>
          <w:lang w:val="en-AU"/>
        </w:rPr>
        <w:t>) application which changes or manipulates SQL statement to attacker’s advantage</w:t>
      </w:r>
    </w:p>
    <w:p w14:paraId="78F79059" w14:textId="77777777" w:rsidR="00A1284B" w:rsidRPr="005224EC" w:rsidRDefault="00A1284B" w:rsidP="00A1284B">
      <w:pPr>
        <w:jc w:val="left"/>
        <w:rPr>
          <w:rFonts w:hint="eastAsia"/>
          <w:lang w:val="en-AU"/>
        </w:rPr>
      </w:pPr>
    </w:p>
    <w:p w14:paraId="623DC8AE" w14:textId="0C58B547" w:rsidR="00A1284B" w:rsidRDefault="00A1284B" w:rsidP="00A1284B">
      <w:pPr>
        <w:jc w:val="left"/>
        <w:rPr>
          <w:lang w:val="en-AU"/>
        </w:rPr>
      </w:pPr>
      <w:r>
        <w:rPr>
          <w:lang w:val="en-AU"/>
        </w:rPr>
        <w:t>Other common threats</w:t>
      </w:r>
    </w:p>
    <w:p w14:paraId="30B74B50" w14:textId="379F7467" w:rsidR="00A1284B" w:rsidRDefault="00A1284B" w:rsidP="00A1284B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Unauthorized privilege escalation</w:t>
      </w:r>
    </w:p>
    <w:p w14:paraId="7B415414" w14:textId="27744757" w:rsidR="00A1284B" w:rsidRDefault="00A1284B" w:rsidP="00A1284B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Privilege abuse</w:t>
      </w:r>
    </w:p>
    <w:p w14:paraId="32E19592" w14:textId="0F1F773C" w:rsidR="00A1284B" w:rsidRDefault="00A1284B" w:rsidP="00A1284B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Denial of service</w:t>
      </w:r>
      <w:r w:rsidR="005224EC">
        <w:rPr>
          <w:lang w:val="en-AU"/>
        </w:rPr>
        <w:t xml:space="preserve"> (service is there, but it won’t allow user to access)</w:t>
      </w:r>
    </w:p>
    <w:p w14:paraId="4F650DFD" w14:textId="24B52DC7" w:rsidR="00A1284B" w:rsidRDefault="00A1284B" w:rsidP="00A1284B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Weak authentication</w:t>
      </w:r>
      <w:r w:rsidR="005224EC">
        <w:rPr>
          <w:lang w:val="en-AU"/>
        </w:rPr>
        <w:t xml:space="preserve"> (get some information about the user, e.g. can login </w:t>
      </w:r>
      <w:r w:rsidR="00224EF5">
        <w:rPr>
          <w:lang w:val="en-AU"/>
        </w:rPr>
        <w:t>if having</w:t>
      </w:r>
      <w:r w:rsidR="005224EC">
        <w:rPr>
          <w:lang w:val="en-AU"/>
        </w:rPr>
        <w:t xml:space="preserve"> the username but don’t have password)</w:t>
      </w:r>
    </w:p>
    <w:p w14:paraId="6A9A0DF3" w14:textId="77777777" w:rsidR="00A1284B" w:rsidRPr="00A1284B" w:rsidRDefault="00A1284B" w:rsidP="00A1284B">
      <w:pPr>
        <w:jc w:val="left"/>
        <w:rPr>
          <w:rFonts w:hint="eastAsia"/>
          <w:lang w:val="en-AU"/>
        </w:rPr>
      </w:pPr>
    </w:p>
    <w:p w14:paraId="7BD88808" w14:textId="4D45A3BE" w:rsidR="00A1284B" w:rsidRDefault="00F16011" w:rsidP="00335CAB">
      <w:pPr>
        <w:jc w:val="left"/>
        <w:rPr>
          <w:lang w:val="en-AU"/>
        </w:rPr>
      </w:pPr>
      <w:r>
        <w:rPr>
          <w:rFonts w:hint="eastAsia"/>
          <w:lang w:val="en-AU"/>
        </w:rPr>
        <w:t>S</w:t>
      </w:r>
      <w:r>
        <w:rPr>
          <w:lang w:val="en-AU"/>
        </w:rPr>
        <w:t>QL injection methods</w:t>
      </w:r>
      <w:r w:rsidR="003E6304">
        <w:rPr>
          <w:lang w:val="en-AU"/>
        </w:rPr>
        <w:t>:</w:t>
      </w:r>
    </w:p>
    <w:p w14:paraId="29396C37" w14:textId="5DF8ACE8" w:rsidR="00F16011" w:rsidRPr="00BB76FD" w:rsidRDefault="00F16011" w:rsidP="00F16011">
      <w:pPr>
        <w:pStyle w:val="ListParagraph"/>
        <w:numPr>
          <w:ilvl w:val="0"/>
          <w:numId w:val="9"/>
        </w:numPr>
        <w:ind w:firstLineChars="0"/>
        <w:jc w:val="left"/>
        <w:rPr>
          <w:u w:val="single"/>
          <w:lang w:val="en-AU"/>
        </w:rPr>
      </w:pPr>
      <w:r w:rsidRPr="00BB76FD">
        <w:rPr>
          <w:rFonts w:hint="eastAsia"/>
          <w:u w:val="single"/>
          <w:lang w:val="en-AU"/>
        </w:rPr>
        <w:t>S</w:t>
      </w:r>
      <w:r w:rsidRPr="00BB76FD">
        <w:rPr>
          <w:u w:val="single"/>
          <w:lang w:val="en-AU"/>
        </w:rPr>
        <w:t>QL manipulation</w:t>
      </w:r>
    </w:p>
    <w:p w14:paraId="13A5B185" w14:textId="5DA2D069" w:rsidR="00F16011" w:rsidRDefault="00F16011" w:rsidP="00F16011">
      <w:pPr>
        <w:pStyle w:val="ListParagraph"/>
        <w:ind w:left="420" w:firstLineChars="0" w:firstLine="0"/>
        <w:jc w:val="left"/>
        <w:rPr>
          <w:lang w:val="en-AU"/>
        </w:rPr>
      </w:pPr>
      <w:r>
        <w:rPr>
          <w:lang w:val="en-AU"/>
        </w:rPr>
        <w:t>Changes an SQL command in the application</w:t>
      </w:r>
    </w:p>
    <w:p w14:paraId="4A22459A" w14:textId="34079E90" w:rsidR="00F16011" w:rsidRDefault="00F16011" w:rsidP="00F16011">
      <w:pPr>
        <w:pStyle w:val="ListParagraph"/>
        <w:ind w:left="42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(</w:t>
      </w:r>
      <w:r>
        <w:rPr>
          <w:lang w:val="en-AU"/>
        </w:rPr>
        <w:t>e.g. adding conditions to the WHERE clause typical manipulation attack occurs during database login)</w:t>
      </w:r>
    </w:p>
    <w:p w14:paraId="235AD581" w14:textId="588A85B9" w:rsidR="00973739" w:rsidRDefault="00973739" w:rsidP="00973739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Example:</w:t>
      </w:r>
    </w:p>
    <w:p w14:paraId="5538E8B1" w14:textId="2D8EBF52" w:rsidR="00973739" w:rsidRDefault="00973739" w:rsidP="00973739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A simple query to check if query returns any result:</w:t>
      </w:r>
    </w:p>
    <w:p w14:paraId="61F5FA47" w14:textId="12551940" w:rsidR="0090207F" w:rsidRPr="0090207F" w:rsidRDefault="00973739" w:rsidP="0090207F">
      <w:pPr>
        <w:pStyle w:val="ListParagraph"/>
        <w:ind w:leftChars="400" w:left="840" w:firstLineChars="0" w:firstLine="0"/>
        <w:jc w:val="left"/>
        <w:rPr>
          <w:rFonts w:hint="eastAsia"/>
          <w:lang w:val="en-AU"/>
        </w:rPr>
      </w:pPr>
      <w:r w:rsidRPr="00973739">
        <w:rPr>
          <w:lang w:val="en-AU"/>
        </w:rPr>
        <w:t>SELECT * FROM users WHERE username = ‘</w:t>
      </w:r>
      <w:proofErr w:type="spellStart"/>
      <w:r w:rsidRPr="00973739">
        <w:rPr>
          <w:lang w:val="en-AU"/>
        </w:rPr>
        <w:t>jake</w:t>
      </w:r>
      <w:proofErr w:type="spellEnd"/>
      <w:r w:rsidRPr="00973739">
        <w:rPr>
          <w:lang w:val="en-AU"/>
        </w:rPr>
        <w:t>’ AND password = ‘</w:t>
      </w:r>
      <w:proofErr w:type="spellStart"/>
      <w:r w:rsidRPr="00973739">
        <w:rPr>
          <w:lang w:val="en-AU"/>
        </w:rPr>
        <w:t>jakespassword</w:t>
      </w:r>
      <w:proofErr w:type="spellEnd"/>
      <w:r w:rsidRPr="00973739">
        <w:rPr>
          <w:lang w:val="en-AU"/>
        </w:rPr>
        <w:t>’</w:t>
      </w:r>
      <w:r w:rsidR="00EA0799">
        <w:rPr>
          <w:lang w:val="en-AU"/>
        </w:rPr>
        <w:t xml:space="preserve"> </w:t>
      </w:r>
      <w:r w:rsidR="00EA0799">
        <w:rPr>
          <w:rFonts w:hint="eastAsia"/>
          <w:lang w:val="en-AU"/>
        </w:rPr>
        <w:lastRenderedPageBreak/>
        <w:t xml:space="preserve">→ </w:t>
      </w:r>
      <w:r w:rsidR="00EA0799">
        <w:rPr>
          <w:lang w:val="en-AU"/>
        </w:rPr>
        <w:t>if there is a result, give the user access to login</w:t>
      </w:r>
      <w:r w:rsidR="00BF7FB1">
        <w:rPr>
          <w:lang w:val="en-AU"/>
        </w:rPr>
        <w:t xml:space="preserve"> &amp; if not, don’t give the access to login</w:t>
      </w:r>
      <w:r w:rsidR="00424BB4">
        <w:rPr>
          <w:lang w:val="en-AU"/>
        </w:rPr>
        <w:t xml:space="preserve"> to the system</w:t>
      </w:r>
    </w:p>
    <w:p w14:paraId="34511129" w14:textId="65449BCB" w:rsidR="00973739" w:rsidRDefault="00973739" w:rsidP="00973739">
      <w:pPr>
        <w:ind w:leftChars="300" w:left="630"/>
        <w:jc w:val="left"/>
        <w:rPr>
          <w:lang w:val="en-AU"/>
        </w:rPr>
      </w:pPr>
      <w:r>
        <w:rPr>
          <w:lang w:val="en-AU"/>
        </w:rPr>
        <w:t>Attacker’s manipulatio</w:t>
      </w:r>
      <w:r w:rsidR="00F76BB0">
        <w:rPr>
          <w:lang w:val="en-AU"/>
        </w:rPr>
        <w:t>n</w:t>
      </w:r>
      <w:r>
        <w:rPr>
          <w:lang w:val="en-AU"/>
        </w:rPr>
        <w:t>:</w:t>
      </w:r>
    </w:p>
    <w:p w14:paraId="250C13E9" w14:textId="774E46DE" w:rsidR="00973739" w:rsidRDefault="00973739" w:rsidP="0090207F">
      <w:pPr>
        <w:ind w:leftChars="400" w:left="840"/>
        <w:jc w:val="left"/>
        <w:rPr>
          <w:lang w:val="en-AU"/>
        </w:rPr>
      </w:pPr>
      <w:r w:rsidRPr="00642A28">
        <w:rPr>
          <w:lang w:val="en-AU"/>
        </w:rPr>
        <w:t>SELECT</w:t>
      </w:r>
      <w:r>
        <w:rPr>
          <w:lang w:val="en-AU"/>
        </w:rPr>
        <w:t xml:space="preserve"> </w:t>
      </w:r>
      <w:r w:rsidRPr="00642A28">
        <w:rPr>
          <w:lang w:val="en-AU"/>
        </w:rPr>
        <w:t>* FROM users WHERE username = ‘</w:t>
      </w:r>
      <w:proofErr w:type="spellStart"/>
      <w:r w:rsidRPr="00642A28">
        <w:rPr>
          <w:lang w:val="en-AU"/>
        </w:rPr>
        <w:t>jake</w:t>
      </w:r>
      <w:proofErr w:type="spellEnd"/>
      <w:r w:rsidRPr="00642A28">
        <w:rPr>
          <w:lang w:val="en-AU"/>
        </w:rPr>
        <w:t>’ AND (password = ‘</w:t>
      </w:r>
      <w:proofErr w:type="spellStart"/>
      <w:r w:rsidRPr="00642A28">
        <w:rPr>
          <w:lang w:val="en-AU"/>
        </w:rPr>
        <w:t>jakespassword</w:t>
      </w:r>
      <w:proofErr w:type="spellEnd"/>
      <w:r w:rsidRPr="00642A28">
        <w:rPr>
          <w:lang w:val="en-AU"/>
        </w:rPr>
        <w:t xml:space="preserve">’ </w:t>
      </w:r>
      <w:r w:rsidRPr="00424BB4">
        <w:rPr>
          <w:shd w:val="pct15" w:color="auto" w:fill="FFFFFF"/>
          <w:lang w:val="en-AU"/>
        </w:rPr>
        <w:t>OR ‘x’=‘x’</w:t>
      </w:r>
      <w:r w:rsidRPr="00642A28">
        <w:rPr>
          <w:lang w:val="en-AU"/>
        </w:rPr>
        <w:t>)</w:t>
      </w:r>
      <w:r w:rsidR="00424BB4">
        <w:rPr>
          <w:lang w:val="en-AU"/>
        </w:rPr>
        <w:t xml:space="preserve"> </w:t>
      </w:r>
      <w:r w:rsidR="00424BB4">
        <w:rPr>
          <w:rFonts w:hint="eastAsia"/>
          <w:lang w:val="en-AU"/>
        </w:rPr>
        <w:t>→</w:t>
      </w:r>
      <w:r w:rsidR="00424BB4">
        <w:rPr>
          <w:lang w:val="en-AU"/>
        </w:rPr>
        <w:t xml:space="preserve"> this is always True</w:t>
      </w:r>
    </w:p>
    <w:p w14:paraId="5B648618" w14:textId="77777777" w:rsidR="00973739" w:rsidRDefault="00973739" w:rsidP="00973739">
      <w:pPr>
        <w:ind w:leftChars="300" w:left="630"/>
        <w:jc w:val="left"/>
        <w:rPr>
          <w:lang w:val="en-AU"/>
        </w:rPr>
      </w:pPr>
      <w:r>
        <w:rPr>
          <w:rFonts w:hint="eastAsia"/>
          <w:lang w:val="en-AU"/>
        </w:rPr>
        <w:t xml:space="preserve">→ </w:t>
      </w:r>
      <w:r>
        <w:rPr>
          <w:lang w:val="en-AU"/>
        </w:rPr>
        <w:t>now the attacker can login as ‘</w:t>
      </w:r>
      <w:proofErr w:type="spellStart"/>
      <w:r>
        <w:rPr>
          <w:lang w:val="en-AU"/>
        </w:rPr>
        <w:t>jake</w:t>
      </w:r>
      <w:proofErr w:type="spellEnd"/>
      <w:r>
        <w:rPr>
          <w:lang w:val="en-AU"/>
        </w:rPr>
        <w:t>’ and perform everything that ‘</w:t>
      </w:r>
      <w:proofErr w:type="spellStart"/>
      <w:r>
        <w:rPr>
          <w:lang w:val="en-AU"/>
        </w:rPr>
        <w:t>jake</w:t>
      </w:r>
      <w:proofErr w:type="spellEnd"/>
      <w:r>
        <w:rPr>
          <w:lang w:val="en-AU"/>
        </w:rPr>
        <w:t>’ is authorized to do in the database system</w:t>
      </w:r>
    </w:p>
    <w:p w14:paraId="442DC910" w14:textId="5DF87870" w:rsidR="00973739" w:rsidRDefault="00956102" w:rsidP="00973739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6552148F" wp14:editId="0BE72F64">
            <wp:extent cx="2804160" cy="1059813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287" t="24786" r="22418" b="36044"/>
                    <a:stretch/>
                  </pic:blipFill>
                  <pic:spPr bwMode="auto">
                    <a:xfrm>
                      <a:off x="0" y="0"/>
                      <a:ext cx="2817580" cy="106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15B1F" w14:textId="6B4A98F8" w:rsidR="00956102" w:rsidRDefault="00956102" w:rsidP="00973739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24101A4F" wp14:editId="674B9C1D">
            <wp:extent cx="1973580" cy="285115"/>
            <wp:effectExtent l="0" t="0" r="762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8402" t="80448" r="30475" b="8991"/>
                    <a:stretch/>
                  </pic:blipFill>
                  <pic:spPr bwMode="auto">
                    <a:xfrm>
                      <a:off x="0" y="0"/>
                      <a:ext cx="1987596" cy="28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C263B" w14:textId="2AC3F12A" w:rsidR="00956102" w:rsidRPr="001A3543" w:rsidRDefault="008B5A14" w:rsidP="001A3543">
      <w:pPr>
        <w:pStyle w:val="ListParagraph"/>
        <w:ind w:leftChars="400" w:left="84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(</w:t>
      </w:r>
      <w:r>
        <w:rPr>
          <w:lang w:val="en-AU"/>
        </w:rPr>
        <w:t xml:space="preserve">given a place in interface to </w:t>
      </w:r>
      <w:r w:rsidR="004B64D1">
        <w:rPr>
          <w:lang w:val="en-AU"/>
        </w:rPr>
        <w:t>put</w:t>
      </w:r>
      <w:r>
        <w:rPr>
          <w:lang w:val="en-AU"/>
        </w:rPr>
        <w:t xml:space="preserve"> a search or </w:t>
      </w:r>
      <w:r w:rsidR="004B64D1">
        <w:rPr>
          <w:lang w:val="en-AU"/>
        </w:rPr>
        <w:t>do somethings but it’s not being syntaxis and you can write whatever you want</w:t>
      </w:r>
      <w:r w:rsidR="00D90E6F">
        <w:rPr>
          <w:lang w:val="en-AU"/>
        </w:rPr>
        <w:t xml:space="preserve"> </w:t>
      </w:r>
      <w:r w:rsidR="00D90E6F">
        <w:rPr>
          <w:rFonts w:hint="eastAsia"/>
          <w:lang w:val="en-AU"/>
        </w:rPr>
        <w:t>→</w:t>
      </w:r>
      <w:r w:rsidR="00D90E6F">
        <w:rPr>
          <w:lang w:val="en-AU"/>
        </w:rPr>
        <w:t xml:space="preserve"> can write SQL query in the search par</w:t>
      </w:r>
      <w:r w:rsidR="00D90E6F">
        <w:rPr>
          <w:rFonts w:hint="eastAsia"/>
          <w:lang w:val="en-AU"/>
        </w:rPr>
        <w:t>t</w:t>
      </w:r>
      <w:r w:rsidR="00D90E6F">
        <w:rPr>
          <w:lang w:val="en-AU"/>
        </w:rPr>
        <w:t xml:space="preserve"> </w:t>
      </w:r>
      <w:r w:rsidR="00D90E6F">
        <w:rPr>
          <w:rFonts w:hint="eastAsia"/>
          <w:lang w:val="en-AU"/>
        </w:rPr>
        <w:t>→</w:t>
      </w:r>
      <w:r w:rsidR="00D90E6F">
        <w:rPr>
          <w:lang w:val="en-AU"/>
        </w:rPr>
        <w:t xml:space="preserve"> SQL query is passed on and execute on the backend</w:t>
      </w:r>
      <w:r>
        <w:rPr>
          <w:lang w:val="en-AU"/>
        </w:rPr>
        <w:t>)</w:t>
      </w:r>
    </w:p>
    <w:p w14:paraId="2D45B6C1" w14:textId="2DAF368B" w:rsidR="00F16011" w:rsidRPr="006332AF" w:rsidRDefault="00F16011" w:rsidP="00F16011">
      <w:pPr>
        <w:pStyle w:val="ListParagraph"/>
        <w:numPr>
          <w:ilvl w:val="0"/>
          <w:numId w:val="9"/>
        </w:numPr>
        <w:ind w:firstLineChars="0"/>
        <w:jc w:val="left"/>
        <w:rPr>
          <w:u w:val="single"/>
          <w:lang w:val="en-AU"/>
        </w:rPr>
      </w:pPr>
      <w:r w:rsidRPr="006332AF">
        <w:rPr>
          <w:u w:val="single"/>
          <w:lang w:val="en-AU"/>
        </w:rPr>
        <w:t>Code injection</w:t>
      </w:r>
    </w:p>
    <w:p w14:paraId="4BB58C8A" w14:textId="38AFE5DC" w:rsidR="00476D84" w:rsidRPr="00476D84" w:rsidRDefault="00F16011" w:rsidP="00476D84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lang w:val="en-AU"/>
        </w:rPr>
        <w:t xml:space="preserve">Add additional SQL statements or commands that are then </w:t>
      </w:r>
      <w:r w:rsidR="002A778F">
        <w:rPr>
          <w:lang w:val="en-AU"/>
        </w:rPr>
        <w:t>processed</w:t>
      </w:r>
    </w:p>
    <w:p w14:paraId="441E1F5C" w14:textId="29824369" w:rsidR="00F16011" w:rsidRPr="006332AF" w:rsidRDefault="00F16011" w:rsidP="00F16011">
      <w:pPr>
        <w:pStyle w:val="ListParagraph"/>
        <w:numPr>
          <w:ilvl w:val="0"/>
          <w:numId w:val="9"/>
        </w:numPr>
        <w:ind w:firstLineChars="0"/>
        <w:jc w:val="left"/>
        <w:rPr>
          <w:u w:val="single"/>
          <w:lang w:val="en-AU"/>
        </w:rPr>
      </w:pPr>
      <w:r w:rsidRPr="006332AF">
        <w:rPr>
          <w:u w:val="single"/>
          <w:lang w:val="en-AU"/>
        </w:rPr>
        <w:t>Function call injection</w:t>
      </w:r>
    </w:p>
    <w:p w14:paraId="02B5B0DC" w14:textId="34521A6E" w:rsidR="00476D84" w:rsidRPr="00476D84" w:rsidRDefault="00F16011" w:rsidP="00476D84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lang w:val="en-AU"/>
        </w:rPr>
        <w:t>Database or operating system function call inserted into vulnerable SQL statement to manipulate data or make a privileged system call</w:t>
      </w:r>
    </w:p>
    <w:p w14:paraId="1872CE1A" w14:textId="075976A4" w:rsidR="00927571" w:rsidRDefault="00927571" w:rsidP="00335CAB">
      <w:pPr>
        <w:jc w:val="left"/>
        <w:rPr>
          <w:lang w:val="en-AU"/>
        </w:rPr>
      </w:pPr>
    </w:p>
    <w:p w14:paraId="0E293817" w14:textId="5A831331" w:rsidR="00927571" w:rsidRDefault="00EA4251" w:rsidP="00335CAB">
      <w:pPr>
        <w:jc w:val="left"/>
        <w:rPr>
          <w:lang w:val="en-AU"/>
        </w:rPr>
      </w:pPr>
      <w:r>
        <w:rPr>
          <w:lang w:val="en-AU"/>
        </w:rPr>
        <w:t>Risks associated with SQL injection</w:t>
      </w:r>
    </w:p>
    <w:p w14:paraId="71842D05" w14:textId="7160D44E" w:rsidR="00EA4251" w:rsidRDefault="00EA4251" w:rsidP="00EA4251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Database fingerprinting: attacker determines the type of database being used</w:t>
      </w:r>
    </w:p>
    <w:p w14:paraId="2ABDA481" w14:textId="06591374" w:rsidR="00EA4251" w:rsidRDefault="00EA4251" w:rsidP="00EA4251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Denial of service: attacker denies service to valid users</w:t>
      </w:r>
    </w:p>
    <w:p w14:paraId="61F2777C" w14:textId="7694E09C" w:rsidR="007464B0" w:rsidRDefault="007464B0" w:rsidP="007464B0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Bypassing authentication: attacker gains access to database without valid authorization</w:t>
      </w:r>
    </w:p>
    <w:p w14:paraId="4879B470" w14:textId="2358D803" w:rsidR="007464B0" w:rsidRDefault="007464B0" w:rsidP="007464B0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Identifying injectable parameters: attacker determines information about </w:t>
      </w:r>
      <w:r w:rsidR="00F66A2C">
        <w:rPr>
          <w:lang w:val="en-AU"/>
        </w:rPr>
        <w:t>backend structure</w:t>
      </w:r>
      <w:r w:rsidR="00733492">
        <w:rPr>
          <w:lang w:val="en-AU"/>
        </w:rPr>
        <w:t xml:space="preserve"> </w:t>
      </w:r>
      <w:r w:rsidR="00733492">
        <w:rPr>
          <w:rFonts w:hint="eastAsia"/>
          <w:lang w:val="en-AU"/>
        </w:rPr>
        <w:t>→</w:t>
      </w:r>
      <w:r w:rsidR="00733492">
        <w:rPr>
          <w:lang w:val="en-AU"/>
        </w:rPr>
        <w:t xml:space="preserve"> allow them to pass on parameters to have further attack</w:t>
      </w:r>
    </w:p>
    <w:p w14:paraId="7E41019C" w14:textId="4D01DBD7" w:rsidR="00F66A2C" w:rsidRDefault="00F66A2C" w:rsidP="007464B0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Executing remote commands: attacker executes harmful commands remotely</w:t>
      </w:r>
    </w:p>
    <w:p w14:paraId="5B5B9F98" w14:textId="6AB10426" w:rsidR="00F66A2C" w:rsidRDefault="00F66A2C" w:rsidP="007464B0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Performing privilege escalation: attacker upgrades their access level</w:t>
      </w:r>
      <w:r w:rsidR="00733492">
        <w:rPr>
          <w:lang w:val="en-AU"/>
        </w:rPr>
        <w:t xml:space="preserve"> </w:t>
      </w:r>
      <w:r w:rsidR="00362BDC">
        <w:rPr>
          <w:lang w:val="en-AU"/>
        </w:rPr>
        <w:t>(</w:t>
      </w:r>
      <w:r w:rsidR="00733492">
        <w:rPr>
          <w:lang w:val="en-AU"/>
        </w:rPr>
        <w:t>once they are in</w:t>
      </w:r>
      <w:r w:rsidR="00362BDC">
        <w:rPr>
          <w:lang w:val="en-AU"/>
        </w:rPr>
        <w:t>)</w:t>
      </w:r>
    </w:p>
    <w:p w14:paraId="60F63DCC" w14:textId="61ADB23E" w:rsidR="00EA4251" w:rsidRDefault="00EA4251" w:rsidP="00335CAB">
      <w:pPr>
        <w:jc w:val="left"/>
        <w:rPr>
          <w:lang w:val="en-AU"/>
        </w:rPr>
      </w:pPr>
    </w:p>
    <w:p w14:paraId="5F9BED62" w14:textId="3E893B67" w:rsidR="00EA4251" w:rsidRDefault="00F66A2C" w:rsidP="00335CAB">
      <w:pPr>
        <w:jc w:val="left"/>
        <w:rPr>
          <w:lang w:val="en-AU"/>
        </w:rPr>
      </w:pPr>
      <w:r>
        <w:rPr>
          <w:lang w:val="en-AU"/>
        </w:rPr>
        <w:t>Protection techniques</w:t>
      </w:r>
    </w:p>
    <w:p w14:paraId="31B8AD52" w14:textId="2E6CD057" w:rsidR="00F66A2C" w:rsidRDefault="00F66A2C" w:rsidP="00F66A2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Blind variables (using parameterized statements</w:t>
      </w:r>
      <w:r w:rsidR="00375073">
        <w:rPr>
          <w:lang w:val="en-AU"/>
        </w:rPr>
        <w:t>/ (syntaxis) parameters in statements</w:t>
      </w:r>
      <w:r>
        <w:rPr>
          <w:lang w:val="en-AU"/>
        </w:rPr>
        <w:t>)</w:t>
      </w:r>
    </w:p>
    <w:p w14:paraId="01D68906" w14:textId="0FD20631" w:rsidR="00F66A2C" w:rsidRDefault="00F66A2C" w:rsidP="00F66A2C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Protects against injection attacks</w:t>
      </w:r>
    </w:p>
    <w:p w14:paraId="07443516" w14:textId="76019071" w:rsidR="00F66A2C" w:rsidRDefault="00F66A2C" w:rsidP="00F66A2C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lang w:val="en-AU"/>
        </w:rPr>
        <w:t>Improves performance</w:t>
      </w:r>
    </w:p>
    <w:p w14:paraId="5A3F7277" w14:textId="350F270D" w:rsidR="00F66A2C" w:rsidRDefault="00F66A2C" w:rsidP="00F66A2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Filtering input (input validation)</w:t>
      </w:r>
    </w:p>
    <w:p w14:paraId="16BA4308" w14:textId="2F187C06" w:rsidR="00F66A2C" w:rsidRDefault="00F66A2C" w:rsidP="00F66A2C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Remove escape characters</w:t>
      </w:r>
      <w:r w:rsidR="00543FBB">
        <w:rPr>
          <w:lang w:val="en-AU"/>
        </w:rPr>
        <w:t xml:space="preserve"> (space, </w:t>
      </w:r>
      <w:r w:rsidR="00543FBB">
        <w:rPr>
          <w:rFonts w:hint="eastAsia"/>
          <w:lang w:val="en-AU"/>
        </w:rPr>
        <w:t>标点符号</w:t>
      </w:r>
      <w:r w:rsidR="00543FBB">
        <w:rPr>
          <w:lang w:val="en-AU"/>
        </w:rPr>
        <w:t>)</w:t>
      </w:r>
      <w:r>
        <w:rPr>
          <w:lang w:val="en-AU"/>
        </w:rPr>
        <w:t xml:space="preserve"> from input strings</w:t>
      </w:r>
    </w:p>
    <w:p w14:paraId="501D340A" w14:textId="47285863" w:rsidR="00F66A2C" w:rsidRPr="00F66A2C" w:rsidRDefault="00F66A2C" w:rsidP="00F66A2C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lang w:val="en-AU"/>
        </w:rPr>
        <w:t>Escape characters can be used to inject manipulation attacks</w:t>
      </w:r>
    </w:p>
    <w:p w14:paraId="7ED5D824" w14:textId="63053483" w:rsidR="00F66A2C" w:rsidRDefault="00F66A2C" w:rsidP="00F66A2C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Function security</w:t>
      </w:r>
    </w:p>
    <w:p w14:paraId="59BC7CE0" w14:textId="21791FBB" w:rsidR="0032305F" w:rsidRDefault="0032305F" w:rsidP="0032305F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Standard and custom functions should be restricted</w:t>
      </w:r>
      <w:r w:rsidR="00543FBB">
        <w:rPr>
          <w:lang w:val="en-AU"/>
        </w:rPr>
        <w:t xml:space="preserve"> (mostly in code not in DBMS)</w:t>
      </w:r>
    </w:p>
    <w:p w14:paraId="30F5D41F" w14:textId="21F02396" w:rsidR="0032305F" w:rsidRPr="0032305F" w:rsidRDefault="0032305F" w:rsidP="0032305F">
      <w:pPr>
        <w:jc w:val="left"/>
        <w:rPr>
          <w:rFonts w:hint="eastAsia"/>
          <w:lang w:val="en-AU"/>
        </w:rPr>
      </w:pPr>
    </w:p>
    <w:p w14:paraId="1EFB8EA9" w14:textId="27B43399" w:rsidR="00F66A2C" w:rsidRDefault="00F66A2C" w:rsidP="00335CAB">
      <w:pPr>
        <w:jc w:val="left"/>
        <w:rPr>
          <w:lang w:val="en-AU"/>
        </w:rPr>
      </w:pPr>
    </w:p>
    <w:p w14:paraId="7E624342" w14:textId="3FCDB0F0" w:rsidR="00426B72" w:rsidRDefault="00426B72" w:rsidP="00335CAB">
      <w:pPr>
        <w:jc w:val="left"/>
        <w:rPr>
          <w:lang w:val="en-AU"/>
        </w:rPr>
      </w:pPr>
      <w:r>
        <w:rPr>
          <w:lang w:val="en-AU"/>
        </w:rPr>
        <w:lastRenderedPageBreak/>
        <w:t>Database control measures:</w:t>
      </w:r>
    </w:p>
    <w:p w14:paraId="250D814D" w14:textId="073339C1" w:rsidR="00426B72" w:rsidRPr="00426B72" w:rsidRDefault="00426B72" w:rsidP="00426B72">
      <w:pPr>
        <w:pStyle w:val="ListParagraph"/>
        <w:numPr>
          <w:ilvl w:val="0"/>
          <w:numId w:val="14"/>
        </w:numPr>
        <w:ind w:firstLineChars="0"/>
        <w:jc w:val="left"/>
        <w:rPr>
          <w:color w:val="A6A6A6" w:themeColor="background1" w:themeShade="A6"/>
          <w:lang w:val="en-AU"/>
        </w:rPr>
      </w:pPr>
      <w:r w:rsidRPr="00426B72">
        <w:rPr>
          <w:color w:val="A6A6A6" w:themeColor="background1" w:themeShade="A6"/>
          <w:lang w:val="en-AU"/>
        </w:rPr>
        <w:t>Access control (details above)</w:t>
      </w:r>
    </w:p>
    <w:p w14:paraId="533B64EC" w14:textId="02F4CD1F" w:rsidR="00426B72" w:rsidRDefault="00426B72" w:rsidP="00426B72">
      <w:pPr>
        <w:pStyle w:val="ListParagraph"/>
        <w:numPr>
          <w:ilvl w:val="0"/>
          <w:numId w:val="14"/>
        </w:numPr>
        <w:ind w:firstLineChars="0"/>
        <w:jc w:val="left"/>
        <w:rPr>
          <w:lang w:val="en-AU"/>
        </w:rPr>
      </w:pPr>
      <w:r>
        <w:rPr>
          <w:lang w:val="en-AU"/>
        </w:rPr>
        <w:t>Inference control</w:t>
      </w:r>
    </w:p>
    <w:p w14:paraId="046DCF92" w14:textId="7B28E6B8" w:rsidR="00426B72" w:rsidRDefault="00426B72" w:rsidP="00426B72">
      <w:pPr>
        <w:pStyle w:val="ListParagraph"/>
        <w:numPr>
          <w:ilvl w:val="0"/>
          <w:numId w:val="14"/>
        </w:numPr>
        <w:ind w:firstLineChars="0"/>
        <w:jc w:val="left"/>
        <w:rPr>
          <w:lang w:val="en-AU"/>
        </w:rPr>
      </w:pPr>
      <w:r>
        <w:rPr>
          <w:lang w:val="en-AU"/>
        </w:rPr>
        <w:t>Flow control</w:t>
      </w:r>
    </w:p>
    <w:p w14:paraId="6B282A43" w14:textId="1742E423" w:rsidR="00426B72" w:rsidRDefault="00426B72" w:rsidP="00426B72">
      <w:pPr>
        <w:pStyle w:val="ListParagraph"/>
        <w:numPr>
          <w:ilvl w:val="0"/>
          <w:numId w:val="14"/>
        </w:numPr>
        <w:ind w:firstLineChars="0"/>
        <w:jc w:val="left"/>
        <w:rPr>
          <w:lang w:val="en-AU"/>
        </w:rPr>
      </w:pPr>
      <w:r>
        <w:rPr>
          <w:lang w:val="en-AU"/>
        </w:rPr>
        <w:t>Data encryption</w:t>
      </w:r>
    </w:p>
    <w:p w14:paraId="7C36BF85" w14:textId="607F9039" w:rsidR="00900102" w:rsidRPr="00900102" w:rsidRDefault="00900102" w:rsidP="00900102">
      <w:pPr>
        <w:jc w:val="left"/>
        <w:rPr>
          <w:rFonts w:hint="eastAsia"/>
          <w:lang w:val="en-AU"/>
        </w:rPr>
      </w:pPr>
      <w:r>
        <w:rPr>
          <w:noProof/>
        </w:rPr>
        <w:drawing>
          <wp:inline distT="0" distB="0" distL="0" distR="0" wp14:anchorId="18CCD631" wp14:editId="3AE360CA">
            <wp:extent cx="4050030" cy="282305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070" t="13357" r="22273" b="13956"/>
                    <a:stretch/>
                  </pic:blipFill>
                  <pic:spPr bwMode="auto">
                    <a:xfrm>
                      <a:off x="0" y="0"/>
                      <a:ext cx="4053093" cy="282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682AB" w14:textId="77777777" w:rsidR="00426B72" w:rsidRDefault="00426B72" w:rsidP="00335CAB">
      <w:pPr>
        <w:jc w:val="left"/>
        <w:rPr>
          <w:lang w:val="en-AU"/>
        </w:rPr>
      </w:pPr>
    </w:p>
    <w:p w14:paraId="6C7FCBDE" w14:textId="269FA9B2" w:rsidR="00927571" w:rsidRDefault="00927571" w:rsidP="00335CAB">
      <w:pPr>
        <w:jc w:val="left"/>
        <w:rPr>
          <w:lang w:val="en-AU"/>
        </w:rPr>
      </w:pPr>
      <w:r>
        <w:rPr>
          <w:lang w:val="en-AU"/>
        </w:rPr>
        <w:t>Other database control measures</w:t>
      </w:r>
    </w:p>
    <w:p w14:paraId="6C617443" w14:textId="173FB142" w:rsidR="00927571" w:rsidRPr="00DF6C0D" w:rsidRDefault="00881421" w:rsidP="00881421">
      <w:pPr>
        <w:pStyle w:val="ListParagraph"/>
        <w:numPr>
          <w:ilvl w:val="0"/>
          <w:numId w:val="9"/>
        </w:numPr>
        <w:ind w:firstLineChars="0"/>
        <w:jc w:val="left"/>
        <w:rPr>
          <w:b/>
          <w:lang w:val="en-AU"/>
        </w:rPr>
      </w:pPr>
      <w:r w:rsidRPr="00DF6C0D">
        <w:rPr>
          <w:b/>
          <w:lang w:val="en-AU"/>
        </w:rPr>
        <w:t>Inference control</w:t>
      </w:r>
    </w:p>
    <w:p w14:paraId="20432F86" w14:textId="555C174F" w:rsidR="007B3B42" w:rsidRPr="008E13D2" w:rsidRDefault="007B3B42" w:rsidP="008E13D2">
      <w:pPr>
        <w:pStyle w:val="ListParagraph"/>
        <w:ind w:left="630" w:firstLineChars="0" w:firstLine="0"/>
        <w:jc w:val="left"/>
        <w:rPr>
          <w:lang w:val="en-AU"/>
        </w:rPr>
      </w:pPr>
      <w:r>
        <w:rPr>
          <w:lang w:val="en-AU"/>
        </w:rPr>
        <w:t>Goal: provide the ability for users to get high level statistical information about the database</w:t>
      </w:r>
      <w:r w:rsidR="008E13D2">
        <w:rPr>
          <w:lang w:val="en-AU"/>
        </w:rPr>
        <w:t xml:space="preserve"> </w:t>
      </w:r>
      <w:r w:rsidRPr="008E13D2">
        <w:rPr>
          <w:rFonts w:hint="eastAsia"/>
          <w:lang w:val="en-AU"/>
        </w:rPr>
        <w:t>→</w:t>
      </w:r>
      <w:r w:rsidRPr="008E13D2">
        <w:rPr>
          <w:rFonts w:hint="eastAsia"/>
          <w:lang w:val="en-AU"/>
        </w:rPr>
        <w:t xml:space="preserve"> </w:t>
      </w:r>
      <w:r w:rsidRPr="008E13D2">
        <w:rPr>
          <w:lang w:val="en-AU"/>
        </w:rPr>
        <w:t>only statistical queries are allowed</w:t>
      </w:r>
    </w:p>
    <w:p w14:paraId="1952E765" w14:textId="434054F1" w:rsidR="00321B89" w:rsidRPr="00321B89" w:rsidRDefault="00321B89" w:rsidP="00321B89">
      <w:pPr>
        <w:pStyle w:val="ListParagraph"/>
        <w:ind w:leftChars="500" w:left="1050" w:firstLineChars="0" w:firstLine="0"/>
        <w:jc w:val="left"/>
        <w:rPr>
          <w:rFonts w:hint="eastAsia"/>
          <w:lang w:val="en-AU"/>
        </w:rPr>
      </w:pPr>
      <w:r>
        <w:rPr>
          <w:noProof/>
        </w:rPr>
        <w:drawing>
          <wp:inline distT="0" distB="0" distL="0" distR="0" wp14:anchorId="690D6C87" wp14:editId="323C2393">
            <wp:extent cx="1844040" cy="578092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0701" t="29666" r="51095" b="60189"/>
                    <a:stretch/>
                  </pic:blipFill>
                  <pic:spPr bwMode="auto">
                    <a:xfrm>
                      <a:off x="0" y="0"/>
                      <a:ext cx="1858209" cy="58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CD820" w14:textId="55BAA883" w:rsidR="00881421" w:rsidRDefault="00881421" w:rsidP="004D3F4F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Statistical databases are used to provide statistics about various populations</w:t>
      </w:r>
    </w:p>
    <w:p w14:paraId="1FC3D335" w14:textId="1D670BB3" w:rsidR="00881421" w:rsidRDefault="00881421" w:rsidP="004D3F4F">
      <w:pPr>
        <w:pStyle w:val="ListParagraph"/>
        <w:ind w:leftChars="400" w:left="840" w:firstLineChars="0" w:firstLine="0"/>
        <w:jc w:val="left"/>
        <w:rPr>
          <w:lang w:val="en-AU"/>
        </w:rPr>
      </w:pPr>
      <w:r>
        <w:rPr>
          <w:lang w:val="en-AU"/>
        </w:rPr>
        <w:t>Users permitted to retrieve statistical information</w:t>
      </w:r>
    </w:p>
    <w:p w14:paraId="153898FD" w14:textId="2179D3EB" w:rsidR="00881421" w:rsidRDefault="00881421" w:rsidP="004D3F4F">
      <w:pPr>
        <w:pStyle w:val="ListParagraph"/>
        <w:ind w:leftChars="400" w:left="840" w:firstLineChars="0" w:firstLine="0"/>
        <w:jc w:val="left"/>
        <w:rPr>
          <w:lang w:val="en-AU"/>
        </w:rPr>
      </w:pPr>
      <w:r>
        <w:rPr>
          <w:lang w:val="en-AU"/>
        </w:rPr>
        <w:t>Must prohibit retrieval of individual data</w:t>
      </w:r>
      <w:r w:rsidR="00B62F91">
        <w:rPr>
          <w:lang w:val="en-AU"/>
        </w:rPr>
        <w:t xml:space="preserve"> </w:t>
      </w:r>
      <w:r w:rsidR="00B62F91">
        <w:rPr>
          <w:lang w:val="en-AU"/>
        </w:rPr>
        <w:t>(shouldn’t allow users to get any information about individuals)</w:t>
      </w:r>
    </w:p>
    <w:p w14:paraId="59C3A986" w14:textId="18F864E4" w:rsidR="00646B56" w:rsidRDefault="00646B56" w:rsidP="00646B56">
      <w:pPr>
        <w:pStyle w:val="ListParagraph"/>
        <w:ind w:leftChars="500" w:left="1050" w:firstLineChars="0" w:firstLine="0"/>
        <w:jc w:val="left"/>
        <w:rPr>
          <w:lang w:val="en-AU"/>
        </w:rPr>
      </w:pPr>
      <w:r>
        <w:rPr>
          <w:lang w:val="en-AU"/>
        </w:rPr>
        <w:t>Preventing the inference of individual information:</w:t>
      </w:r>
    </w:p>
    <w:p w14:paraId="0C434F74" w14:textId="03856A10" w:rsidR="00646B56" w:rsidRDefault="00646B56" w:rsidP="00646B56">
      <w:pPr>
        <w:pStyle w:val="ListParagraph"/>
        <w:numPr>
          <w:ilvl w:val="0"/>
          <w:numId w:val="15"/>
        </w:numPr>
        <w:ind w:firstLineChars="0"/>
        <w:jc w:val="left"/>
        <w:rPr>
          <w:lang w:val="en-AU"/>
        </w:rPr>
      </w:pPr>
      <w:r>
        <w:rPr>
          <w:lang w:val="en-AU"/>
        </w:rPr>
        <w:t>Provide minimum threshold on number of tuples</w:t>
      </w:r>
    </w:p>
    <w:p w14:paraId="3E39539A" w14:textId="2AFE51EA" w:rsidR="00F1540E" w:rsidRPr="00F1540E" w:rsidRDefault="00F1540E" w:rsidP="00F1540E">
      <w:pPr>
        <w:pStyle w:val="ListParagraph"/>
        <w:ind w:leftChars="800" w:left="168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 xml:space="preserve">.g. minimum threshold is 5 </w:t>
      </w:r>
      <w:r>
        <w:rPr>
          <w:rFonts w:hint="eastAsia"/>
          <w:lang w:val="en-AU"/>
        </w:rPr>
        <w:t>→</w:t>
      </w:r>
      <w:r>
        <w:rPr>
          <w:lang w:val="en-AU"/>
        </w:rPr>
        <w:t xml:space="preserve"> if return less than 5 tuples </w:t>
      </w:r>
      <w:r>
        <w:rPr>
          <w:rFonts w:hint="eastAsia"/>
          <w:lang w:val="en-AU"/>
        </w:rPr>
        <w:t>→</w:t>
      </w:r>
      <w:r>
        <w:rPr>
          <w:lang w:val="en-AU"/>
        </w:rPr>
        <w:t xml:space="preserve"> don’t show the information (as it potentially to retrieve the individual information)</w:t>
      </w:r>
    </w:p>
    <w:p w14:paraId="3DC5AF5A" w14:textId="23ADBC39" w:rsidR="00646B56" w:rsidRDefault="00646B56" w:rsidP="00646B56">
      <w:pPr>
        <w:pStyle w:val="ListParagraph"/>
        <w:numPr>
          <w:ilvl w:val="0"/>
          <w:numId w:val="15"/>
        </w:numPr>
        <w:ind w:firstLineChars="0"/>
        <w:jc w:val="left"/>
        <w:rPr>
          <w:lang w:val="en-AU"/>
        </w:rPr>
      </w:pPr>
      <w:r>
        <w:rPr>
          <w:lang w:val="en-AU"/>
        </w:rPr>
        <w:t>Prohibit sequences of queries that refer to the same population of tuples</w:t>
      </w:r>
    </w:p>
    <w:p w14:paraId="5B1AA767" w14:textId="03C77EFB" w:rsidR="00646B56" w:rsidRDefault="00646B56" w:rsidP="00646B56">
      <w:pPr>
        <w:pStyle w:val="ListParagraph"/>
        <w:numPr>
          <w:ilvl w:val="0"/>
          <w:numId w:val="15"/>
        </w:numPr>
        <w:ind w:firstLineChars="0"/>
        <w:jc w:val="left"/>
        <w:rPr>
          <w:lang w:val="en-AU"/>
        </w:rPr>
      </w:pPr>
      <w:r>
        <w:rPr>
          <w:lang w:val="en-AU"/>
        </w:rPr>
        <w:t>Introduce slight noise or inaccuracy in database</w:t>
      </w:r>
      <w:r w:rsidR="00A32E5E">
        <w:rPr>
          <w:lang w:val="en-AU"/>
        </w:rPr>
        <w:t xml:space="preserve"> but maintain the correct statistical data</w:t>
      </w:r>
    </w:p>
    <w:p w14:paraId="4A735824" w14:textId="630CEEF8" w:rsidR="00646B56" w:rsidRDefault="00646B56" w:rsidP="00646B56">
      <w:pPr>
        <w:pStyle w:val="ListParagraph"/>
        <w:numPr>
          <w:ilvl w:val="0"/>
          <w:numId w:val="15"/>
        </w:numPr>
        <w:ind w:firstLineChars="0"/>
        <w:jc w:val="left"/>
        <w:rPr>
          <w:rFonts w:hint="eastAsia"/>
          <w:lang w:val="en-AU"/>
        </w:rPr>
      </w:pPr>
      <w:r>
        <w:rPr>
          <w:lang w:val="en-AU"/>
        </w:rPr>
        <w:t>Partition the database – store records in groups of minimum size</w:t>
      </w:r>
      <w:r w:rsidR="00760F8D">
        <w:rPr>
          <w:lang w:val="en-AU"/>
        </w:rPr>
        <w:t xml:space="preserve"> (have new tables that run by GROUP BY </w:t>
      </w:r>
      <w:r w:rsidR="00760F8D">
        <w:rPr>
          <w:rFonts w:hint="eastAsia"/>
          <w:lang w:val="en-AU"/>
        </w:rPr>
        <w:t>→</w:t>
      </w:r>
      <w:r w:rsidR="00760F8D">
        <w:rPr>
          <w:lang w:val="en-AU"/>
        </w:rPr>
        <w:t xml:space="preserve"> only allow users to access those tables instead of the actual table itself)</w:t>
      </w:r>
    </w:p>
    <w:p w14:paraId="52A15951" w14:textId="01A482ED" w:rsidR="00DC0B9A" w:rsidRDefault="004E66B2" w:rsidP="004D3F4F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Population: set of tuples of a relation/ table that satisfy some selection condition</w:t>
      </w:r>
      <w:r w:rsidR="002B29A5">
        <w:rPr>
          <w:lang w:val="en-AU"/>
        </w:rPr>
        <w:t xml:space="preserve"> (e.g. </w:t>
      </w:r>
      <w:r w:rsidR="002B29A5">
        <w:rPr>
          <w:lang w:val="en-AU"/>
        </w:rPr>
        <w:lastRenderedPageBreak/>
        <w:t>sex = ‘Female’, last-degree = ‘PhD’)</w:t>
      </w:r>
    </w:p>
    <w:p w14:paraId="2F9ACF6E" w14:textId="7D466788" w:rsidR="004E66B2" w:rsidRPr="00DF6C0D" w:rsidRDefault="00900102" w:rsidP="00900102">
      <w:pPr>
        <w:pStyle w:val="ListParagraph"/>
        <w:numPr>
          <w:ilvl w:val="0"/>
          <w:numId w:val="9"/>
        </w:numPr>
        <w:ind w:firstLineChars="0"/>
        <w:jc w:val="left"/>
        <w:rPr>
          <w:b/>
          <w:lang w:val="en-AU"/>
        </w:rPr>
      </w:pPr>
      <w:r w:rsidRPr="00DF6C0D">
        <w:rPr>
          <w:b/>
          <w:lang w:val="en-AU"/>
        </w:rPr>
        <w:t>Flow control</w:t>
      </w:r>
    </w:p>
    <w:p w14:paraId="10FECC76" w14:textId="32B82E83" w:rsidR="00900102" w:rsidRDefault="00DF6C0D" w:rsidP="0071740F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Regulates the distribution or flow of information among accessible objects</w:t>
      </w:r>
    </w:p>
    <w:p w14:paraId="5EDD248A" w14:textId="0432F2F0" w:rsidR="00DF6C0D" w:rsidRDefault="00DF6C0D" w:rsidP="0071740F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>Verifies information contained in some objects does not flow explicitly or implicitly into less protected objects</w:t>
      </w:r>
    </w:p>
    <w:p w14:paraId="2CD2BAA4" w14:textId="3A200019" w:rsidR="00951666" w:rsidRPr="00951666" w:rsidRDefault="005678AE" w:rsidP="0071740F">
      <w:pPr>
        <w:pStyle w:val="ListParagraph"/>
        <w:ind w:leftChars="400" w:left="84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(</w:t>
      </w:r>
      <w:r>
        <w:rPr>
          <w:lang w:val="en-AU"/>
        </w:rPr>
        <w:t>avoid the ability that people to make movement from somethings they have access to make it available to people that have lower level of privilege)</w:t>
      </w:r>
    </w:p>
    <w:p w14:paraId="7A42A304" w14:textId="566B1EF2" w:rsidR="00DF6C0D" w:rsidRDefault="00DF6C0D" w:rsidP="0071740F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 xml:space="preserve">Flow policy – specifies channels along which information </w:t>
      </w:r>
      <w:proofErr w:type="gramStart"/>
      <w:r>
        <w:rPr>
          <w:lang w:val="en-AU"/>
        </w:rPr>
        <w:t>is allowed to</w:t>
      </w:r>
      <w:proofErr w:type="gramEnd"/>
      <w:r>
        <w:rPr>
          <w:lang w:val="en-AU"/>
        </w:rPr>
        <w:t xml:space="preserve"> move (simple form: confidential and non-confidential)</w:t>
      </w:r>
    </w:p>
    <w:p w14:paraId="429E34EA" w14:textId="46EB5256" w:rsidR="00900102" w:rsidRPr="00112AF6" w:rsidRDefault="00900102" w:rsidP="00900102">
      <w:pPr>
        <w:pStyle w:val="ListParagraph"/>
        <w:numPr>
          <w:ilvl w:val="0"/>
          <w:numId w:val="9"/>
        </w:numPr>
        <w:ind w:firstLineChars="0"/>
        <w:jc w:val="left"/>
        <w:rPr>
          <w:b/>
          <w:lang w:val="en-AU"/>
        </w:rPr>
      </w:pPr>
      <w:r w:rsidRPr="00112AF6">
        <w:rPr>
          <w:b/>
          <w:lang w:val="en-AU"/>
        </w:rPr>
        <w:t>Data encryption</w:t>
      </w:r>
    </w:p>
    <w:p w14:paraId="4CC294B8" w14:textId="7197D1D9" w:rsidR="0071740F" w:rsidRDefault="007F2CFF" w:rsidP="006C47F0">
      <w:pPr>
        <w:pStyle w:val="ListParagraph"/>
        <w:ind w:leftChars="300" w:left="630" w:firstLineChars="0" w:firstLine="0"/>
        <w:jc w:val="left"/>
        <w:rPr>
          <w:lang w:val="en-AU"/>
        </w:rPr>
      </w:pPr>
      <w:bookmarkStart w:id="0" w:name="_GoBack"/>
      <w:r>
        <w:rPr>
          <w:lang w:val="en-AU"/>
        </w:rPr>
        <w:t>Encryption converts data into cyphertext</w:t>
      </w:r>
    </w:p>
    <w:p w14:paraId="685A5BA1" w14:textId="04C51344" w:rsidR="007F2CFF" w:rsidRDefault="007F2CFF" w:rsidP="006C47F0">
      <w:pPr>
        <w:pStyle w:val="ListParagraph"/>
        <w:ind w:leftChars="400" w:left="840" w:firstLineChars="0" w:firstLine="0"/>
        <w:jc w:val="left"/>
        <w:rPr>
          <w:lang w:val="en-AU"/>
        </w:rPr>
      </w:pPr>
      <w:r>
        <w:rPr>
          <w:lang w:val="en-AU"/>
        </w:rPr>
        <w:t>Performed by applying an encryption algorithm to data using a pre-specified encryption key</w:t>
      </w:r>
    </w:p>
    <w:p w14:paraId="43CC0413" w14:textId="7C2A2F10" w:rsidR="007F2CFF" w:rsidRPr="007F2CFF" w:rsidRDefault="007F2CFF" w:rsidP="006C47F0">
      <w:pPr>
        <w:pStyle w:val="ListParagraph"/>
        <w:ind w:leftChars="400" w:left="840" w:firstLineChars="0" w:firstLine="0"/>
        <w:jc w:val="left"/>
        <w:rPr>
          <w:rFonts w:hint="eastAsia"/>
          <w:lang w:val="en-AU"/>
        </w:rPr>
      </w:pPr>
      <w:r>
        <w:rPr>
          <w:lang w:val="en-AU"/>
        </w:rPr>
        <w:t>Resulting data must be decrypted using a decryption key to recover original data</w:t>
      </w:r>
    </w:p>
    <w:p w14:paraId="0FB80565" w14:textId="16B5AD33" w:rsidR="00DC0B9A" w:rsidRDefault="00761CC2" w:rsidP="006C47F0">
      <w:pPr>
        <w:pStyle w:val="ListParagraph"/>
        <w:ind w:leftChars="300" w:left="630" w:firstLineChars="0" w:firstLine="0"/>
        <w:jc w:val="left"/>
        <w:rPr>
          <w:lang w:val="en-AU"/>
        </w:rPr>
      </w:pPr>
      <w:r>
        <w:rPr>
          <w:lang w:val="en-AU"/>
        </w:rPr>
        <w:t xml:space="preserve">Data encryption standard (DES) – developed by the US government for use by the </w:t>
      </w:r>
      <w:proofErr w:type="gramStart"/>
      <w:r>
        <w:rPr>
          <w:lang w:val="en-AU"/>
        </w:rPr>
        <w:t>general public</w:t>
      </w:r>
      <w:proofErr w:type="gramEnd"/>
    </w:p>
    <w:p w14:paraId="52C24083" w14:textId="0BE135C9" w:rsidR="00761CC2" w:rsidRPr="00761CC2" w:rsidRDefault="00761CC2" w:rsidP="006C47F0">
      <w:pPr>
        <w:pStyle w:val="ListParagraph"/>
        <w:ind w:leftChars="300" w:left="630" w:firstLineChars="0" w:firstLine="0"/>
        <w:jc w:val="left"/>
        <w:rPr>
          <w:rFonts w:hint="eastAsia"/>
          <w:lang w:val="en-AU"/>
        </w:rPr>
      </w:pPr>
      <w:r>
        <w:rPr>
          <w:rFonts w:hint="eastAsia"/>
          <w:lang w:val="en-AU"/>
        </w:rPr>
        <w:t>A</w:t>
      </w:r>
      <w:r>
        <w:rPr>
          <w:lang w:val="en-AU"/>
        </w:rPr>
        <w:t>dvanced encryption standard (AES) – more difficult to crack</w:t>
      </w:r>
      <w:bookmarkEnd w:id="0"/>
    </w:p>
    <w:sectPr w:rsidR="00761CC2" w:rsidRPr="00761C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E3774"/>
    <w:multiLevelType w:val="hybridMultilevel"/>
    <w:tmpl w:val="F85C9A7C"/>
    <w:lvl w:ilvl="0" w:tplc="DEB0AED6">
      <w:start w:val="1"/>
      <w:numFmt w:val="bullet"/>
      <w:lvlText w:val="·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0C5A04DA"/>
    <w:multiLevelType w:val="hybridMultilevel"/>
    <w:tmpl w:val="FB9AF394"/>
    <w:lvl w:ilvl="0" w:tplc="A84AD13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44F5924"/>
    <w:multiLevelType w:val="hybridMultilevel"/>
    <w:tmpl w:val="1A9E810C"/>
    <w:lvl w:ilvl="0" w:tplc="BDA88836">
      <w:start w:val="5"/>
      <w:numFmt w:val="bullet"/>
      <w:lvlText w:val="-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EFF4CDB"/>
    <w:multiLevelType w:val="hybridMultilevel"/>
    <w:tmpl w:val="513494B8"/>
    <w:lvl w:ilvl="0" w:tplc="B6186692">
      <w:numFmt w:val="bullet"/>
      <w:lvlText w:val="·"/>
      <w:lvlJc w:val="left"/>
      <w:pPr>
        <w:ind w:left="105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4" w15:restartNumberingAfterBreak="0">
    <w:nsid w:val="29671126"/>
    <w:multiLevelType w:val="hybridMultilevel"/>
    <w:tmpl w:val="498E1B0E"/>
    <w:lvl w:ilvl="0" w:tplc="98D807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9DB007F"/>
    <w:multiLevelType w:val="hybridMultilevel"/>
    <w:tmpl w:val="75D031F4"/>
    <w:lvl w:ilvl="0" w:tplc="458A47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BE4A8B"/>
    <w:multiLevelType w:val="hybridMultilevel"/>
    <w:tmpl w:val="3CCA5F6A"/>
    <w:lvl w:ilvl="0" w:tplc="968871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0724D3D"/>
    <w:multiLevelType w:val="hybridMultilevel"/>
    <w:tmpl w:val="D4A67A4A"/>
    <w:lvl w:ilvl="0" w:tplc="BDA88836">
      <w:start w:val="5"/>
      <w:numFmt w:val="bullet"/>
      <w:lvlText w:val="-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974656E"/>
    <w:multiLevelType w:val="hybridMultilevel"/>
    <w:tmpl w:val="565EB2C0"/>
    <w:lvl w:ilvl="0" w:tplc="B6186692">
      <w:numFmt w:val="bullet"/>
      <w:lvlText w:val="·"/>
      <w:lvlJc w:val="left"/>
      <w:pPr>
        <w:ind w:left="147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9" w15:restartNumberingAfterBreak="0">
    <w:nsid w:val="40C575DA"/>
    <w:multiLevelType w:val="hybridMultilevel"/>
    <w:tmpl w:val="97C4A1CA"/>
    <w:lvl w:ilvl="0" w:tplc="4F3AEAA6">
      <w:start w:val="1"/>
      <w:numFmt w:val="decimal"/>
      <w:lvlText w:val="%1)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0" w15:restartNumberingAfterBreak="0">
    <w:nsid w:val="6D565A77"/>
    <w:multiLevelType w:val="hybridMultilevel"/>
    <w:tmpl w:val="70BEA0FC"/>
    <w:lvl w:ilvl="0" w:tplc="F93E6D1E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E452F1D"/>
    <w:multiLevelType w:val="hybridMultilevel"/>
    <w:tmpl w:val="45D67580"/>
    <w:lvl w:ilvl="0" w:tplc="845090C0">
      <w:numFmt w:val="bullet"/>
      <w:lvlText w:val="•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5440476"/>
    <w:multiLevelType w:val="hybridMultilevel"/>
    <w:tmpl w:val="A8AE85DE"/>
    <w:lvl w:ilvl="0" w:tplc="845090C0">
      <w:numFmt w:val="bullet"/>
      <w:lvlText w:val="•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5FB63AE"/>
    <w:multiLevelType w:val="hybridMultilevel"/>
    <w:tmpl w:val="56661AA6"/>
    <w:lvl w:ilvl="0" w:tplc="B6186692">
      <w:numFmt w:val="bullet"/>
      <w:lvlText w:val="·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 w15:restartNumberingAfterBreak="0">
    <w:nsid w:val="7B345CBB"/>
    <w:multiLevelType w:val="hybridMultilevel"/>
    <w:tmpl w:val="7D42AC52"/>
    <w:lvl w:ilvl="0" w:tplc="845090C0">
      <w:numFmt w:val="bullet"/>
      <w:lvlText w:val="•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0"/>
  </w:num>
  <w:num w:numId="4">
    <w:abstractNumId w:val="13"/>
  </w:num>
  <w:num w:numId="5">
    <w:abstractNumId w:val="12"/>
  </w:num>
  <w:num w:numId="6">
    <w:abstractNumId w:val="2"/>
  </w:num>
  <w:num w:numId="7">
    <w:abstractNumId w:val="11"/>
  </w:num>
  <w:num w:numId="8">
    <w:abstractNumId w:val="14"/>
  </w:num>
  <w:num w:numId="9">
    <w:abstractNumId w:val="7"/>
  </w:num>
  <w:num w:numId="10">
    <w:abstractNumId w:val="4"/>
  </w:num>
  <w:num w:numId="11">
    <w:abstractNumId w:val="6"/>
  </w:num>
  <w:num w:numId="12">
    <w:abstractNumId w:val="3"/>
  </w:num>
  <w:num w:numId="13">
    <w:abstractNumId w:val="9"/>
  </w:num>
  <w:num w:numId="14">
    <w:abstractNumId w:val="5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420"/>
    <w:rsid w:val="00003937"/>
    <w:rsid w:val="00007F81"/>
    <w:rsid w:val="00015044"/>
    <w:rsid w:val="00045BDB"/>
    <w:rsid w:val="00051740"/>
    <w:rsid w:val="000577B6"/>
    <w:rsid w:val="0006196A"/>
    <w:rsid w:val="00061C45"/>
    <w:rsid w:val="0007160D"/>
    <w:rsid w:val="00073CDC"/>
    <w:rsid w:val="00085E1C"/>
    <w:rsid w:val="00093416"/>
    <w:rsid w:val="00095FD3"/>
    <w:rsid w:val="000A341E"/>
    <w:rsid w:val="000B5E14"/>
    <w:rsid w:val="000C31F5"/>
    <w:rsid w:val="000C61BA"/>
    <w:rsid w:val="000D10AC"/>
    <w:rsid w:val="000D4310"/>
    <w:rsid w:val="000E6274"/>
    <w:rsid w:val="000F6B6D"/>
    <w:rsid w:val="00110573"/>
    <w:rsid w:val="00112AF6"/>
    <w:rsid w:val="00124B0E"/>
    <w:rsid w:val="00135E0E"/>
    <w:rsid w:val="001368AF"/>
    <w:rsid w:val="00141B9D"/>
    <w:rsid w:val="001454F3"/>
    <w:rsid w:val="0018069A"/>
    <w:rsid w:val="00182D93"/>
    <w:rsid w:val="00196623"/>
    <w:rsid w:val="001A3543"/>
    <w:rsid w:val="001A46FD"/>
    <w:rsid w:val="001B472E"/>
    <w:rsid w:val="001B4C54"/>
    <w:rsid w:val="001B765C"/>
    <w:rsid w:val="001D29A6"/>
    <w:rsid w:val="001D2E42"/>
    <w:rsid w:val="001D3753"/>
    <w:rsid w:val="001F66D5"/>
    <w:rsid w:val="00203603"/>
    <w:rsid w:val="00203901"/>
    <w:rsid w:val="00205D7B"/>
    <w:rsid w:val="0021394A"/>
    <w:rsid w:val="00216D97"/>
    <w:rsid w:val="00217BC2"/>
    <w:rsid w:val="00224EF5"/>
    <w:rsid w:val="00232587"/>
    <w:rsid w:val="0023277C"/>
    <w:rsid w:val="002A0DBF"/>
    <w:rsid w:val="002A4855"/>
    <w:rsid w:val="002A778F"/>
    <w:rsid w:val="002B29A5"/>
    <w:rsid w:val="002B7A2A"/>
    <w:rsid w:val="002C6785"/>
    <w:rsid w:val="002D30F8"/>
    <w:rsid w:val="002E020B"/>
    <w:rsid w:val="002E38CE"/>
    <w:rsid w:val="002E62C5"/>
    <w:rsid w:val="0031656F"/>
    <w:rsid w:val="00321B89"/>
    <w:rsid w:val="00322628"/>
    <w:rsid w:val="0032305F"/>
    <w:rsid w:val="0032505D"/>
    <w:rsid w:val="003258C8"/>
    <w:rsid w:val="00335CAB"/>
    <w:rsid w:val="0033652C"/>
    <w:rsid w:val="003458DF"/>
    <w:rsid w:val="00350DAE"/>
    <w:rsid w:val="00355881"/>
    <w:rsid w:val="00355A82"/>
    <w:rsid w:val="00362BDC"/>
    <w:rsid w:val="0036366C"/>
    <w:rsid w:val="00375073"/>
    <w:rsid w:val="00375E3C"/>
    <w:rsid w:val="00385854"/>
    <w:rsid w:val="003A14AC"/>
    <w:rsid w:val="003B2C70"/>
    <w:rsid w:val="003B614E"/>
    <w:rsid w:val="003D49A4"/>
    <w:rsid w:val="003E5F8E"/>
    <w:rsid w:val="003E6304"/>
    <w:rsid w:val="003F24BD"/>
    <w:rsid w:val="003F7DD3"/>
    <w:rsid w:val="00403E37"/>
    <w:rsid w:val="00420344"/>
    <w:rsid w:val="00424BB4"/>
    <w:rsid w:val="00426B72"/>
    <w:rsid w:val="00463EC7"/>
    <w:rsid w:val="00471B2D"/>
    <w:rsid w:val="00473CA3"/>
    <w:rsid w:val="00476D84"/>
    <w:rsid w:val="00485420"/>
    <w:rsid w:val="004A20F0"/>
    <w:rsid w:val="004A3128"/>
    <w:rsid w:val="004B64D1"/>
    <w:rsid w:val="004B6FD5"/>
    <w:rsid w:val="004C6B18"/>
    <w:rsid w:val="004D3F4F"/>
    <w:rsid w:val="004E1845"/>
    <w:rsid w:val="004E66B2"/>
    <w:rsid w:val="004E7670"/>
    <w:rsid w:val="004F4D62"/>
    <w:rsid w:val="004F51FD"/>
    <w:rsid w:val="00504ABE"/>
    <w:rsid w:val="00505D3A"/>
    <w:rsid w:val="00514CC5"/>
    <w:rsid w:val="00520725"/>
    <w:rsid w:val="005224EC"/>
    <w:rsid w:val="0054133A"/>
    <w:rsid w:val="00541C2A"/>
    <w:rsid w:val="005426A4"/>
    <w:rsid w:val="00542767"/>
    <w:rsid w:val="00543FBB"/>
    <w:rsid w:val="005447EE"/>
    <w:rsid w:val="00555D87"/>
    <w:rsid w:val="00557D91"/>
    <w:rsid w:val="00561A39"/>
    <w:rsid w:val="005678AE"/>
    <w:rsid w:val="00574776"/>
    <w:rsid w:val="00587013"/>
    <w:rsid w:val="005B7044"/>
    <w:rsid w:val="005D1511"/>
    <w:rsid w:val="005E5933"/>
    <w:rsid w:val="005F3933"/>
    <w:rsid w:val="006006EB"/>
    <w:rsid w:val="00601FB8"/>
    <w:rsid w:val="0060530B"/>
    <w:rsid w:val="00614E22"/>
    <w:rsid w:val="00615188"/>
    <w:rsid w:val="006300FC"/>
    <w:rsid w:val="006332AF"/>
    <w:rsid w:val="00636D28"/>
    <w:rsid w:val="00642A28"/>
    <w:rsid w:val="00646B56"/>
    <w:rsid w:val="00662F94"/>
    <w:rsid w:val="00666B0C"/>
    <w:rsid w:val="006679DA"/>
    <w:rsid w:val="006702A9"/>
    <w:rsid w:val="00671983"/>
    <w:rsid w:val="00696935"/>
    <w:rsid w:val="006A0103"/>
    <w:rsid w:val="006A2493"/>
    <w:rsid w:val="006C47F0"/>
    <w:rsid w:val="006C55FC"/>
    <w:rsid w:val="006D2076"/>
    <w:rsid w:val="006D5C7C"/>
    <w:rsid w:val="006E0A9F"/>
    <w:rsid w:val="006F397C"/>
    <w:rsid w:val="006F5656"/>
    <w:rsid w:val="006F7E58"/>
    <w:rsid w:val="007033C7"/>
    <w:rsid w:val="0070474D"/>
    <w:rsid w:val="007077FE"/>
    <w:rsid w:val="0071740F"/>
    <w:rsid w:val="00733492"/>
    <w:rsid w:val="00734DCF"/>
    <w:rsid w:val="007456B8"/>
    <w:rsid w:val="007464B0"/>
    <w:rsid w:val="007522A3"/>
    <w:rsid w:val="00752963"/>
    <w:rsid w:val="0075312F"/>
    <w:rsid w:val="00754004"/>
    <w:rsid w:val="00756055"/>
    <w:rsid w:val="00760F8D"/>
    <w:rsid w:val="00761CC2"/>
    <w:rsid w:val="00766BE6"/>
    <w:rsid w:val="00783673"/>
    <w:rsid w:val="007A01B5"/>
    <w:rsid w:val="007B3B42"/>
    <w:rsid w:val="007D08CB"/>
    <w:rsid w:val="007F2CFF"/>
    <w:rsid w:val="007F48D7"/>
    <w:rsid w:val="007F4F73"/>
    <w:rsid w:val="00800032"/>
    <w:rsid w:val="00802534"/>
    <w:rsid w:val="00807C81"/>
    <w:rsid w:val="00812982"/>
    <w:rsid w:val="00817CF0"/>
    <w:rsid w:val="00821087"/>
    <w:rsid w:val="008260DF"/>
    <w:rsid w:val="00826B75"/>
    <w:rsid w:val="00832EEE"/>
    <w:rsid w:val="00836F51"/>
    <w:rsid w:val="008568F6"/>
    <w:rsid w:val="00860141"/>
    <w:rsid w:val="00863035"/>
    <w:rsid w:val="00866D6F"/>
    <w:rsid w:val="00877AC9"/>
    <w:rsid w:val="00881421"/>
    <w:rsid w:val="00882FBC"/>
    <w:rsid w:val="008844A2"/>
    <w:rsid w:val="008A29A6"/>
    <w:rsid w:val="008A3211"/>
    <w:rsid w:val="008A527C"/>
    <w:rsid w:val="008A5D9A"/>
    <w:rsid w:val="008B5A14"/>
    <w:rsid w:val="008D14EF"/>
    <w:rsid w:val="008D427F"/>
    <w:rsid w:val="008E13D2"/>
    <w:rsid w:val="008F6F25"/>
    <w:rsid w:val="00900102"/>
    <w:rsid w:val="00900F58"/>
    <w:rsid w:val="00901C0F"/>
    <w:rsid w:val="0090207F"/>
    <w:rsid w:val="00914E8D"/>
    <w:rsid w:val="00927571"/>
    <w:rsid w:val="00941058"/>
    <w:rsid w:val="00945605"/>
    <w:rsid w:val="00946E53"/>
    <w:rsid w:val="00950EF4"/>
    <w:rsid w:val="00951666"/>
    <w:rsid w:val="00956102"/>
    <w:rsid w:val="00966FE0"/>
    <w:rsid w:val="00973739"/>
    <w:rsid w:val="00984F4D"/>
    <w:rsid w:val="00985AEA"/>
    <w:rsid w:val="0099208F"/>
    <w:rsid w:val="009A01F6"/>
    <w:rsid w:val="009A05C7"/>
    <w:rsid w:val="009C4420"/>
    <w:rsid w:val="009C5B66"/>
    <w:rsid w:val="009C6921"/>
    <w:rsid w:val="009E0D9A"/>
    <w:rsid w:val="009E4785"/>
    <w:rsid w:val="00A1284B"/>
    <w:rsid w:val="00A20034"/>
    <w:rsid w:val="00A20C09"/>
    <w:rsid w:val="00A2563B"/>
    <w:rsid w:val="00A276E1"/>
    <w:rsid w:val="00A31204"/>
    <w:rsid w:val="00A31E87"/>
    <w:rsid w:val="00A32E5E"/>
    <w:rsid w:val="00A35733"/>
    <w:rsid w:val="00A44C19"/>
    <w:rsid w:val="00A53EE1"/>
    <w:rsid w:val="00A5510E"/>
    <w:rsid w:val="00A5561C"/>
    <w:rsid w:val="00A7010E"/>
    <w:rsid w:val="00A77CCA"/>
    <w:rsid w:val="00A82271"/>
    <w:rsid w:val="00A85B93"/>
    <w:rsid w:val="00A94C31"/>
    <w:rsid w:val="00A96040"/>
    <w:rsid w:val="00AA0DB5"/>
    <w:rsid w:val="00AA16ED"/>
    <w:rsid w:val="00AA64D7"/>
    <w:rsid w:val="00AB002A"/>
    <w:rsid w:val="00AB3762"/>
    <w:rsid w:val="00AC36FF"/>
    <w:rsid w:val="00AC4A5B"/>
    <w:rsid w:val="00AC5088"/>
    <w:rsid w:val="00AD4A70"/>
    <w:rsid w:val="00AD56B3"/>
    <w:rsid w:val="00AE40B4"/>
    <w:rsid w:val="00AF56C9"/>
    <w:rsid w:val="00B078FD"/>
    <w:rsid w:val="00B119D9"/>
    <w:rsid w:val="00B149E1"/>
    <w:rsid w:val="00B16A0D"/>
    <w:rsid w:val="00B20B5D"/>
    <w:rsid w:val="00B303E0"/>
    <w:rsid w:val="00B51962"/>
    <w:rsid w:val="00B53C0C"/>
    <w:rsid w:val="00B55D5D"/>
    <w:rsid w:val="00B5613D"/>
    <w:rsid w:val="00B62F91"/>
    <w:rsid w:val="00B65DA5"/>
    <w:rsid w:val="00B736AB"/>
    <w:rsid w:val="00B75AFC"/>
    <w:rsid w:val="00B93147"/>
    <w:rsid w:val="00BA01A3"/>
    <w:rsid w:val="00BA69F1"/>
    <w:rsid w:val="00BB1245"/>
    <w:rsid w:val="00BB5FBC"/>
    <w:rsid w:val="00BB76FD"/>
    <w:rsid w:val="00BC751A"/>
    <w:rsid w:val="00BD2CB5"/>
    <w:rsid w:val="00BD3853"/>
    <w:rsid w:val="00BF676C"/>
    <w:rsid w:val="00BF7FB1"/>
    <w:rsid w:val="00C05E93"/>
    <w:rsid w:val="00C10A3A"/>
    <w:rsid w:val="00C14A1E"/>
    <w:rsid w:val="00C263CC"/>
    <w:rsid w:val="00C31EB2"/>
    <w:rsid w:val="00C4748B"/>
    <w:rsid w:val="00C532E6"/>
    <w:rsid w:val="00C658CB"/>
    <w:rsid w:val="00C73567"/>
    <w:rsid w:val="00C75B6F"/>
    <w:rsid w:val="00C77600"/>
    <w:rsid w:val="00C87119"/>
    <w:rsid w:val="00C96257"/>
    <w:rsid w:val="00C9743D"/>
    <w:rsid w:val="00CA1F5C"/>
    <w:rsid w:val="00CA24CF"/>
    <w:rsid w:val="00CA2FC4"/>
    <w:rsid w:val="00CA6A4E"/>
    <w:rsid w:val="00CB0503"/>
    <w:rsid w:val="00CC538B"/>
    <w:rsid w:val="00CD0E30"/>
    <w:rsid w:val="00CD4C62"/>
    <w:rsid w:val="00CE3CE0"/>
    <w:rsid w:val="00CE543A"/>
    <w:rsid w:val="00D03C63"/>
    <w:rsid w:val="00D11C1B"/>
    <w:rsid w:val="00D1352A"/>
    <w:rsid w:val="00D32F2F"/>
    <w:rsid w:val="00D40815"/>
    <w:rsid w:val="00D411E4"/>
    <w:rsid w:val="00D45C09"/>
    <w:rsid w:val="00D4734C"/>
    <w:rsid w:val="00D53893"/>
    <w:rsid w:val="00D633C5"/>
    <w:rsid w:val="00D656C7"/>
    <w:rsid w:val="00D748B0"/>
    <w:rsid w:val="00D90E6F"/>
    <w:rsid w:val="00D9416B"/>
    <w:rsid w:val="00D94F54"/>
    <w:rsid w:val="00D979CC"/>
    <w:rsid w:val="00DC0B9A"/>
    <w:rsid w:val="00DD6B46"/>
    <w:rsid w:val="00DD71DA"/>
    <w:rsid w:val="00DE0851"/>
    <w:rsid w:val="00DE388D"/>
    <w:rsid w:val="00DE4C39"/>
    <w:rsid w:val="00DF6C0D"/>
    <w:rsid w:val="00E11BEE"/>
    <w:rsid w:val="00E24541"/>
    <w:rsid w:val="00E34E89"/>
    <w:rsid w:val="00E3635A"/>
    <w:rsid w:val="00E4600C"/>
    <w:rsid w:val="00E462E4"/>
    <w:rsid w:val="00E52474"/>
    <w:rsid w:val="00E56F58"/>
    <w:rsid w:val="00E66638"/>
    <w:rsid w:val="00E803C2"/>
    <w:rsid w:val="00E80FD8"/>
    <w:rsid w:val="00E8430C"/>
    <w:rsid w:val="00E8651B"/>
    <w:rsid w:val="00E911F3"/>
    <w:rsid w:val="00EA0799"/>
    <w:rsid w:val="00EA35CB"/>
    <w:rsid w:val="00EA4251"/>
    <w:rsid w:val="00EA6455"/>
    <w:rsid w:val="00EB2C3A"/>
    <w:rsid w:val="00EC42BE"/>
    <w:rsid w:val="00EC6D56"/>
    <w:rsid w:val="00EC6E78"/>
    <w:rsid w:val="00ED07AE"/>
    <w:rsid w:val="00EE0336"/>
    <w:rsid w:val="00F029B3"/>
    <w:rsid w:val="00F0521C"/>
    <w:rsid w:val="00F12F86"/>
    <w:rsid w:val="00F1540E"/>
    <w:rsid w:val="00F16011"/>
    <w:rsid w:val="00F204A7"/>
    <w:rsid w:val="00F43046"/>
    <w:rsid w:val="00F5094A"/>
    <w:rsid w:val="00F51045"/>
    <w:rsid w:val="00F53CA5"/>
    <w:rsid w:val="00F64BF5"/>
    <w:rsid w:val="00F6562C"/>
    <w:rsid w:val="00F66A2C"/>
    <w:rsid w:val="00F74045"/>
    <w:rsid w:val="00F76BB0"/>
    <w:rsid w:val="00F805EA"/>
    <w:rsid w:val="00F80D5B"/>
    <w:rsid w:val="00FC254D"/>
    <w:rsid w:val="00FC49B1"/>
    <w:rsid w:val="00FC6620"/>
    <w:rsid w:val="00FD4C20"/>
    <w:rsid w:val="00FD6752"/>
    <w:rsid w:val="00FF11E5"/>
    <w:rsid w:val="00FF2C75"/>
    <w:rsid w:val="00FF5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7C23F"/>
  <w15:chartTrackingRefBased/>
  <w15:docId w15:val="{01451862-BD08-4763-BEA9-5B5BF974E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5A82"/>
    <w:pPr>
      <w:ind w:firstLineChars="200" w:firstLine="420"/>
    </w:pPr>
  </w:style>
  <w:style w:type="table" w:styleId="TableGrid">
    <w:name w:val="Table Grid"/>
    <w:basedOn w:val="TableNormal"/>
    <w:uiPriority w:val="39"/>
    <w:rsid w:val="008568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D0E3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3225</TotalTime>
  <Pages>22</Pages>
  <Words>3151</Words>
  <Characters>17961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Chen</dc:creator>
  <cp:keywords/>
  <dc:description/>
  <cp:lastModifiedBy>Xin Chen</cp:lastModifiedBy>
  <cp:revision>336</cp:revision>
  <dcterms:created xsi:type="dcterms:W3CDTF">2018-10-25T14:09:00Z</dcterms:created>
  <dcterms:modified xsi:type="dcterms:W3CDTF">2018-10-30T15:51:00Z</dcterms:modified>
</cp:coreProperties>
</file>